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C121" w14:textId="1B05B702" w:rsidR="00A92538" w:rsidRPr="003A2A79" w:rsidRDefault="00C54860" w:rsidP="00A92538">
      <w:p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May 5</w:t>
      </w:r>
      <w:r w:rsidR="00314630">
        <w:rPr>
          <w:rFonts w:ascii="Book Antiqua" w:hAnsi="Book Antiqua"/>
          <w:sz w:val="23"/>
          <w:szCs w:val="23"/>
        </w:rPr>
        <w:t>, 2026</w:t>
      </w:r>
    </w:p>
    <w:p w14:paraId="7FACC9BA" w14:textId="77777777" w:rsidR="00A92538" w:rsidRPr="003A2A79" w:rsidRDefault="00A92538" w:rsidP="00A92538">
      <w:pPr>
        <w:rPr>
          <w:rFonts w:ascii="Book Antiqua" w:hAnsi="Book Antiqua"/>
          <w:sz w:val="23"/>
          <w:szCs w:val="23"/>
        </w:rPr>
      </w:pPr>
    </w:p>
    <w:p w14:paraId="22C3F45C" w14:textId="77777777" w:rsidR="00A92538" w:rsidRPr="003A2A79" w:rsidRDefault="00A92538" w:rsidP="008C0C91">
      <w:pPr>
        <w:outlineLvl w:val="0"/>
        <w:rPr>
          <w:rFonts w:ascii="Book Antiqua" w:hAnsi="Book Antiqua"/>
          <w:b/>
          <w:sz w:val="23"/>
          <w:szCs w:val="23"/>
        </w:rPr>
      </w:pPr>
      <w:r w:rsidRPr="003A2A79">
        <w:rPr>
          <w:rFonts w:ascii="Book Antiqua" w:hAnsi="Book Antiqua"/>
          <w:b/>
          <w:sz w:val="23"/>
          <w:szCs w:val="23"/>
        </w:rPr>
        <w:t xml:space="preserve">Board of Supervisors </w:t>
      </w:r>
    </w:p>
    <w:p w14:paraId="1FBE46C1" w14:textId="0CE30C2F" w:rsidR="00EA5199" w:rsidRPr="003A2A79" w:rsidRDefault="006677DD" w:rsidP="008C0C91">
      <w:pPr>
        <w:outlineLvl w:val="0"/>
        <w:rPr>
          <w:rFonts w:ascii="Book Antiqua" w:hAnsi="Book Antiqua"/>
          <w:b/>
          <w:sz w:val="23"/>
          <w:szCs w:val="23"/>
        </w:rPr>
      </w:pPr>
      <w:r w:rsidRPr="003A2A79">
        <w:rPr>
          <w:rFonts w:ascii="Book Antiqua" w:hAnsi="Book Antiqua"/>
          <w:b/>
          <w:sz w:val="23"/>
          <w:szCs w:val="23"/>
        </w:rPr>
        <w:t>Holly Hill Road East</w:t>
      </w:r>
    </w:p>
    <w:p w14:paraId="687C4376" w14:textId="38C767C4" w:rsidR="00A92538" w:rsidRPr="003A2A79" w:rsidRDefault="00A92538" w:rsidP="008C0C91">
      <w:pPr>
        <w:outlineLvl w:val="0"/>
        <w:rPr>
          <w:rFonts w:ascii="Book Antiqua" w:hAnsi="Book Antiqua"/>
          <w:b/>
          <w:sz w:val="23"/>
          <w:szCs w:val="23"/>
        </w:rPr>
      </w:pPr>
      <w:r w:rsidRPr="003A2A79">
        <w:rPr>
          <w:rFonts w:ascii="Book Antiqua" w:hAnsi="Book Antiqua"/>
          <w:b/>
          <w:sz w:val="23"/>
          <w:szCs w:val="23"/>
        </w:rPr>
        <w:t>Community</w:t>
      </w:r>
      <w:r w:rsidR="00EA5199" w:rsidRPr="003A2A79">
        <w:rPr>
          <w:rFonts w:ascii="Book Antiqua" w:hAnsi="Book Antiqua"/>
          <w:b/>
          <w:sz w:val="23"/>
          <w:szCs w:val="23"/>
        </w:rPr>
        <w:t xml:space="preserve"> </w:t>
      </w:r>
      <w:r w:rsidRPr="003A2A79">
        <w:rPr>
          <w:rFonts w:ascii="Book Antiqua" w:hAnsi="Book Antiqua"/>
          <w:b/>
          <w:sz w:val="23"/>
          <w:szCs w:val="23"/>
        </w:rPr>
        <w:t xml:space="preserve">Development District </w:t>
      </w:r>
    </w:p>
    <w:p w14:paraId="0234F78A" w14:textId="77777777" w:rsidR="00A92538" w:rsidRPr="003A2A79" w:rsidRDefault="00A92538" w:rsidP="00A92538">
      <w:pPr>
        <w:rPr>
          <w:rFonts w:ascii="Book Antiqua" w:hAnsi="Book Antiqua"/>
          <w:sz w:val="23"/>
          <w:szCs w:val="23"/>
        </w:rPr>
      </w:pPr>
    </w:p>
    <w:p w14:paraId="45090B4D" w14:textId="77777777" w:rsidR="00A92538" w:rsidRPr="003A2A79" w:rsidRDefault="00A92538" w:rsidP="00A92538">
      <w:pPr>
        <w:rPr>
          <w:rFonts w:ascii="Book Antiqua" w:hAnsi="Book Antiqua"/>
          <w:sz w:val="23"/>
          <w:szCs w:val="23"/>
        </w:rPr>
      </w:pPr>
      <w:r w:rsidRPr="003A2A79">
        <w:rPr>
          <w:rFonts w:ascii="Book Antiqua" w:hAnsi="Book Antiqua"/>
          <w:sz w:val="23"/>
          <w:szCs w:val="23"/>
        </w:rPr>
        <w:t>Dear Board Members:</w:t>
      </w:r>
    </w:p>
    <w:p w14:paraId="07035C39" w14:textId="77777777" w:rsidR="00A92538" w:rsidRPr="003A2A79" w:rsidRDefault="00A92538" w:rsidP="00A92538">
      <w:pPr>
        <w:rPr>
          <w:rFonts w:ascii="Book Antiqua" w:hAnsi="Book Antiqua"/>
          <w:sz w:val="23"/>
          <w:szCs w:val="23"/>
        </w:rPr>
      </w:pPr>
    </w:p>
    <w:p w14:paraId="4D39ED24" w14:textId="79B2A32F" w:rsidR="00914E6D" w:rsidRPr="003A2A79" w:rsidRDefault="007B4FDD" w:rsidP="00914E6D">
      <w:pPr>
        <w:tabs>
          <w:tab w:val="left" w:pos="4860"/>
          <w:tab w:val="left" w:pos="7740"/>
        </w:tabs>
        <w:rPr>
          <w:rFonts w:ascii="Book Antiqua" w:hAnsi="Book Antiqua"/>
          <w:b/>
          <w:sz w:val="23"/>
          <w:szCs w:val="23"/>
        </w:rPr>
      </w:pPr>
      <w:r w:rsidRPr="003A2A79">
        <w:rPr>
          <w:rFonts w:ascii="Book Antiqua" w:hAnsi="Book Antiqua"/>
          <w:sz w:val="23"/>
          <w:szCs w:val="23"/>
        </w:rPr>
        <w:t xml:space="preserve">A </w:t>
      </w:r>
      <w:r w:rsidR="00A92538" w:rsidRPr="003A2A79">
        <w:rPr>
          <w:rFonts w:ascii="Book Antiqua" w:hAnsi="Book Antiqua"/>
          <w:sz w:val="23"/>
          <w:szCs w:val="23"/>
        </w:rPr>
        <w:t xml:space="preserve">meeting of the Board of Supervisors of </w:t>
      </w:r>
      <w:r w:rsidR="006677DD" w:rsidRPr="003A2A79">
        <w:rPr>
          <w:rFonts w:ascii="Book Antiqua" w:hAnsi="Book Antiqua"/>
          <w:b/>
          <w:sz w:val="23"/>
          <w:szCs w:val="23"/>
        </w:rPr>
        <w:t>Holly Hill Road East</w:t>
      </w:r>
      <w:r w:rsidR="00A92538" w:rsidRPr="003A2A79">
        <w:rPr>
          <w:rFonts w:ascii="Book Antiqua" w:hAnsi="Book Antiqua"/>
          <w:b/>
          <w:sz w:val="23"/>
          <w:szCs w:val="23"/>
        </w:rPr>
        <w:t xml:space="preserve"> Community Development District</w:t>
      </w:r>
      <w:r w:rsidR="00A92538" w:rsidRPr="003A2A79">
        <w:rPr>
          <w:rFonts w:ascii="Book Antiqua" w:hAnsi="Book Antiqua"/>
          <w:sz w:val="23"/>
          <w:szCs w:val="23"/>
        </w:rPr>
        <w:t xml:space="preserve"> will be held </w:t>
      </w:r>
      <w:r w:rsidR="00972B91" w:rsidRPr="003A2A79">
        <w:rPr>
          <w:rFonts w:ascii="Book Antiqua" w:hAnsi="Book Antiqua"/>
          <w:b/>
          <w:sz w:val="23"/>
          <w:szCs w:val="23"/>
        </w:rPr>
        <w:t>Tuesday</w:t>
      </w:r>
      <w:r w:rsidR="00076789" w:rsidRPr="003A2A79">
        <w:rPr>
          <w:rFonts w:ascii="Book Antiqua" w:hAnsi="Book Antiqua"/>
          <w:b/>
          <w:sz w:val="23"/>
          <w:szCs w:val="23"/>
        </w:rPr>
        <w:t>,</w:t>
      </w:r>
      <w:r w:rsidR="00C9592C">
        <w:rPr>
          <w:rFonts w:ascii="Book Antiqua" w:hAnsi="Book Antiqua"/>
          <w:b/>
          <w:sz w:val="23"/>
          <w:szCs w:val="23"/>
        </w:rPr>
        <w:t xml:space="preserve"> </w:t>
      </w:r>
      <w:r w:rsidR="00C54860">
        <w:rPr>
          <w:rFonts w:ascii="Book Antiqua" w:hAnsi="Book Antiqua"/>
          <w:b/>
          <w:sz w:val="23"/>
          <w:szCs w:val="23"/>
        </w:rPr>
        <w:t>May 12</w:t>
      </w:r>
      <w:r w:rsidR="00314630">
        <w:rPr>
          <w:rFonts w:ascii="Book Antiqua" w:hAnsi="Book Antiqua"/>
          <w:b/>
          <w:sz w:val="23"/>
          <w:szCs w:val="23"/>
        </w:rPr>
        <w:t>, 2026</w:t>
      </w:r>
      <w:r w:rsidR="00914E6D" w:rsidRPr="003A2A79">
        <w:rPr>
          <w:rFonts w:ascii="Book Antiqua" w:hAnsi="Book Antiqua"/>
          <w:b/>
          <w:sz w:val="23"/>
          <w:szCs w:val="23"/>
        </w:rPr>
        <w:t xml:space="preserve"> </w:t>
      </w:r>
      <w:r w:rsidR="00914E6D" w:rsidRPr="003A2A79">
        <w:rPr>
          <w:rFonts w:ascii="Book Antiqua" w:hAnsi="Book Antiqua"/>
          <w:bCs/>
          <w:sz w:val="23"/>
          <w:szCs w:val="23"/>
        </w:rPr>
        <w:t>at</w:t>
      </w:r>
      <w:r w:rsidR="00914E6D" w:rsidRPr="003A2A79">
        <w:rPr>
          <w:rFonts w:ascii="Book Antiqua" w:hAnsi="Book Antiqua"/>
          <w:b/>
          <w:sz w:val="23"/>
          <w:szCs w:val="23"/>
        </w:rPr>
        <w:t xml:space="preserve"> </w:t>
      </w:r>
      <w:r w:rsidR="00076789" w:rsidRPr="003A2A79">
        <w:rPr>
          <w:rFonts w:ascii="Book Antiqua" w:hAnsi="Book Antiqua"/>
          <w:b/>
          <w:sz w:val="23"/>
          <w:szCs w:val="23"/>
        </w:rPr>
        <w:t>1</w:t>
      </w:r>
      <w:r w:rsidR="0017195A" w:rsidRPr="003A2A79">
        <w:rPr>
          <w:rFonts w:ascii="Book Antiqua" w:hAnsi="Book Antiqua"/>
          <w:b/>
          <w:sz w:val="23"/>
          <w:szCs w:val="23"/>
        </w:rPr>
        <w:t>1</w:t>
      </w:r>
      <w:r w:rsidR="00076789" w:rsidRPr="003A2A79">
        <w:rPr>
          <w:rFonts w:ascii="Book Antiqua" w:hAnsi="Book Antiqua"/>
          <w:b/>
          <w:sz w:val="23"/>
          <w:szCs w:val="23"/>
        </w:rPr>
        <w:t>:</w:t>
      </w:r>
      <w:r w:rsidR="00972B91" w:rsidRPr="003A2A79">
        <w:rPr>
          <w:rFonts w:ascii="Book Antiqua" w:hAnsi="Book Antiqua"/>
          <w:b/>
          <w:sz w:val="23"/>
          <w:szCs w:val="23"/>
        </w:rPr>
        <w:t>0</w:t>
      </w:r>
      <w:r w:rsidR="00076789" w:rsidRPr="003A2A79">
        <w:rPr>
          <w:rFonts w:ascii="Book Antiqua" w:hAnsi="Book Antiqua"/>
          <w:b/>
          <w:sz w:val="23"/>
          <w:szCs w:val="23"/>
        </w:rPr>
        <w:t>0 AM</w:t>
      </w:r>
      <w:r w:rsidR="00914E6D" w:rsidRPr="003A2A79">
        <w:rPr>
          <w:rFonts w:ascii="Book Antiqua" w:hAnsi="Book Antiqua"/>
          <w:b/>
          <w:sz w:val="23"/>
          <w:szCs w:val="23"/>
        </w:rPr>
        <w:t xml:space="preserve"> </w:t>
      </w:r>
      <w:r w:rsidR="00914E6D" w:rsidRPr="003A2A79">
        <w:rPr>
          <w:rFonts w:ascii="Book Antiqua" w:hAnsi="Book Antiqua"/>
          <w:bCs/>
          <w:sz w:val="23"/>
          <w:szCs w:val="23"/>
        </w:rPr>
        <w:t>at</w:t>
      </w:r>
      <w:r w:rsidR="00EE1CF7" w:rsidRPr="003A2A79">
        <w:rPr>
          <w:rFonts w:ascii="Book Antiqua" w:hAnsi="Book Antiqua"/>
          <w:b/>
          <w:sz w:val="23"/>
          <w:szCs w:val="23"/>
        </w:rPr>
        <w:t xml:space="preserve"> </w:t>
      </w:r>
      <w:r w:rsidR="00995550" w:rsidRPr="003A2A79">
        <w:rPr>
          <w:rFonts w:ascii="Book Antiqua" w:hAnsi="Book Antiqua"/>
          <w:bCs/>
          <w:sz w:val="23"/>
          <w:szCs w:val="23"/>
        </w:rPr>
        <w:t>the</w:t>
      </w:r>
      <w:r w:rsidR="00EE1CF7" w:rsidRPr="003A2A79">
        <w:rPr>
          <w:rFonts w:ascii="Book Antiqua" w:hAnsi="Book Antiqua"/>
          <w:b/>
          <w:sz w:val="23"/>
          <w:szCs w:val="23"/>
        </w:rPr>
        <w:t xml:space="preserve"> </w:t>
      </w:r>
      <w:r w:rsidR="00972B91" w:rsidRPr="003A2A79">
        <w:rPr>
          <w:rFonts w:ascii="Book Antiqua" w:hAnsi="Book Antiqua"/>
          <w:b/>
          <w:sz w:val="23"/>
          <w:szCs w:val="23"/>
        </w:rPr>
        <w:t>Lake Alfred Public Library</w:t>
      </w:r>
      <w:r w:rsidR="00EE1CF7" w:rsidRPr="003A2A79">
        <w:rPr>
          <w:rFonts w:ascii="Book Antiqua" w:hAnsi="Book Antiqua"/>
          <w:b/>
          <w:sz w:val="23"/>
          <w:szCs w:val="23"/>
        </w:rPr>
        <w:t xml:space="preserve">, </w:t>
      </w:r>
      <w:r w:rsidR="00972B91" w:rsidRPr="003A2A79">
        <w:rPr>
          <w:rFonts w:ascii="Book Antiqua" w:hAnsi="Book Antiqua"/>
          <w:b/>
          <w:sz w:val="23"/>
          <w:szCs w:val="23"/>
        </w:rPr>
        <w:t>245 N. Seminole Ave, Lake Alfred, FL 33850</w:t>
      </w:r>
      <w:r w:rsidR="00EE1CF7" w:rsidRPr="003A2A79">
        <w:rPr>
          <w:rFonts w:ascii="Book Antiqua" w:hAnsi="Book Antiqua"/>
          <w:b/>
          <w:sz w:val="23"/>
          <w:szCs w:val="23"/>
        </w:rPr>
        <w:t>.</w:t>
      </w:r>
    </w:p>
    <w:p w14:paraId="5075DA0A" w14:textId="77777777" w:rsidR="00EE1CF7" w:rsidRPr="003A2A79" w:rsidRDefault="00EE1CF7" w:rsidP="00914E6D">
      <w:pPr>
        <w:tabs>
          <w:tab w:val="left" w:pos="4860"/>
          <w:tab w:val="left" w:pos="7740"/>
        </w:tabs>
        <w:rPr>
          <w:rFonts w:ascii="Book Antiqua" w:hAnsi="Book Antiqua" w:cs="Courier New"/>
          <w:sz w:val="23"/>
          <w:szCs w:val="23"/>
        </w:rPr>
      </w:pPr>
    </w:p>
    <w:p w14:paraId="2B640354" w14:textId="13A0A698" w:rsidR="004A0974" w:rsidRPr="003A2A79" w:rsidRDefault="00914E6D" w:rsidP="004A0974">
      <w:pPr>
        <w:tabs>
          <w:tab w:val="left" w:pos="4860"/>
          <w:tab w:val="left" w:pos="7740"/>
        </w:tabs>
        <w:rPr>
          <w:rFonts w:ascii="Book Antiqua" w:hAnsi="Book Antiqua" w:cs="Courier New"/>
          <w:sz w:val="23"/>
          <w:szCs w:val="23"/>
        </w:rPr>
      </w:pPr>
      <w:r w:rsidRPr="003A2A79">
        <w:rPr>
          <w:rFonts w:ascii="Book Antiqua" w:hAnsi="Book Antiqua" w:cs="Courier New"/>
          <w:sz w:val="23"/>
          <w:szCs w:val="23"/>
        </w:rPr>
        <w:t>Those members of the public wishing to attend the meeting can do so using the information below:</w:t>
      </w:r>
    </w:p>
    <w:p w14:paraId="5C42DBEC" w14:textId="187AD41C" w:rsidR="004A0974" w:rsidRPr="00314630" w:rsidRDefault="004A0974" w:rsidP="00B3145B">
      <w:pPr>
        <w:tabs>
          <w:tab w:val="left" w:pos="4860"/>
          <w:tab w:val="left" w:pos="7740"/>
        </w:tabs>
        <w:jc w:val="center"/>
        <w:rPr>
          <w:rFonts w:ascii="Book Antiqua" w:hAnsi="Book Antiqua" w:cs="Helvetica"/>
          <w:color w:val="878787"/>
          <w:sz w:val="23"/>
          <w:szCs w:val="23"/>
        </w:rPr>
      </w:pPr>
      <w:r w:rsidRPr="00314630">
        <w:rPr>
          <w:rFonts w:ascii="Book Antiqua" w:hAnsi="Book Antiqua" w:cs="Courier New"/>
          <w:b/>
          <w:bCs/>
          <w:sz w:val="23"/>
          <w:szCs w:val="23"/>
        </w:rPr>
        <w:t>Zoom Video Link:</w:t>
      </w:r>
      <w:r w:rsidRPr="00314630">
        <w:rPr>
          <w:rFonts w:ascii="Book Antiqua" w:hAnsi="Book Antiqua" w:cs="Courier New"/>
          <w:sz w:val="23"/>
          <w:szCs w:val="23"/>
        </w:rPr>
        <w:t xml:space="preserve"> </w:t>
      </w:r>
      <w:hyperlink r:id="rId8" w:history="1">
        <w:r w:rsidR="00314630" w:rsidRPr="00314630">
          <w:rPr>
            <w:rStyle w:val="Hyperlink"/>
            <w:sz w:val="23"/>
            <w:szCs w:val="23"/>
          </w:rPr>
          <w:t>https://us06web.zoom.us/j/84234385085</w:t>
        </w:r>
      </w:hyperlink>
      <w:r w:rsidR="00314630" w:rsidRPr="00314630">
        <w:rPr>
          <w:sz w:val="23"/>
          <w:szCs w:val="23"/>
        </w:rPr>
        <w:t xml:space="preserve"> </w:t>
      </w:r>
    </w:p>
    <w:p w14:paraId="0BFBD629" w14:textId="27FEBDC6" w:rsidR="004A0974" w:rsidRPr="003A2A79" w:rsidRDefault="004A0974" w:rsidP="00B314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Book Antiqua" w:hAnsi="Book Antiqua" w:cs="Helvetica"/>
          <w:color w:val="000000" w:themeColor="text1"/>
          <w:sz w:val="23"/>
          <w:szCs w:val="23"/>
        </w:rPr>
      </w:pPr>
      <w:r w:rsidRPr="003A2A79">
        <w:rPr>
          <w:rFonts w:ascii="Book Antiqua" w:hAnsi="Book Antiqua" w:cs="Helvetica"/>
          <w:b/>
          <w:bCs/>
          <w:color w:val="000000" w:themeColor="text1"/>
          <w:sz w:val="23"/>
          <w:szCs w:val="23"/>
        </w:rPr>
        <w:t>Zoom Call-In Information:</w:t>
      </w:r>
      <w:r w:rsidRPr="003A2A79">
        <w:rPr>
          <w:rFonts w:ascii="Book Antiqua" w:hAnsi="Book Antiqua" w:cs="Helvetica"/>
          <w:color w:val="000000" w:themeColor="text1"/>
          <w:sz w:val="23"/>
          <w:szCs w:val="23"/>
        </w:rPr>
        <w:t xml:space="preserve"> 1-646-876-9923</w:t>
      </w:r>
    </w:p>
    <w:p w14:paraId="421EA3D7" w14:textId="02D679D1" w:rsidR="004A0974" w:rsidRPr="003A2A79" w:rsidRDefault="004A0974" w:rsidP="00B3145B">
      <w:pPr>
        <w:tabs>
          <w:tab w:val="left" w:pos="4860"/>
          <w:tab w:val="left" w:pos="7740"/>
        </w:tabs>
        <w:jc w:val="center"/>
        <w:rPr>
          <w:rFonts w:ascii="Book Antiqua" w:hAnsi="Book Antiqua" w:cs="Courier New"/>
          <w:sz w:val="23"/>
          <w:szCs w:val="23"/>
        </w:rPr>
      </w:pPr>
      <w:r w:rsidRPr="003A2A79">
        <w:rPr>
          <w:rFonts w:ascii="Book Antiqua" w:hAnsi="Book Antiqua" w:cs="Helvetica"/>
          <w:b/>
          <w:bCs/>
          <w:color w:val="000000" w:themeColor="text1"/>
          <w:sz w:val="23"/>
          <w:szCs w:val="23"/>
        </w:rPr>
        <w:t>Meeting ID:</w:t>
      </w:r>
      <w:r w:rsidRPr="003A2A79">
        <w:rPr>
          <w:rFonts w:ascii="Book Antiqua" w:hAnsi="Book Antiqua" w:cs="Helvetica"/>
          <w:color w:val="000000" w:themeColor="text1"/>
          <w:sz w:val="23"/>
          <w:szCs w:val="23"/>
        </w:rPr>
        <w:t xml:space="preserve"> </w:t>
      </w:r>
      <w:r w:rsidR="00314630" w:rsidRPr="00314630">
        <w:rPr>
          <w:rFonts w:ascii="Book Antiqua" w:hAnsi="Book Antiqua" w:cs="Helvetica"/>
          <w:color w:val="000000" w:themeColor="text1"/>
          <w:sz w:val="23"/>
          <w:szCs w:val="23"/>
        </w:rPr>
        <w:t>842 3438 5085</w:t>
      </w:r>
    </w:p>
    <w:p w14:paraId="7A1A7D69" w14:textId="77777777" w:rsidR="004A0974" w:rsidRPr="003A2A79" w:rsidRDefault="004A0974" w:rsidP="00A92538">
      <w:pPr>
        <w:tabs>
          <w:tab w:val="left" w:pos="4860"/>
          <w:tab w:val="left" w:pos="7740"/>
        </w:tabs>
        <w:rPr>
          <w:rFonts w:ascii="Book Antiqua" w:hAnsi="Book Antiqua" w:cs="Courier New"/>
          <w:sz w:val="23"/>
          <w:szCs w:val="23"/>
        </w:rPr>
      </w:pPr>
    </w:p>
    <w:p w14:paraId="13DD3AC6" w14:textId="73D7C5E5" w:rsidR="00BA02BC" w:rsidRPr="00620FFA" w:rsidRDefault="00A92538" w:rsidP="006F5A16">
      <w:pPr>
        <w:tabs>
          <w:tab w:val="left" w:pos="4860"/>
          <w:tab w:val="left" w:pos="7740"/>
        </w:tabs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 w:cs="Courier New"/>
          <w:sz w:val="23"/>
          <w:szCs w:val="23"/>
        </w:rPr>
        <w:t>F</w:t>
      </w:r>
      <w:r w:rsidRPr="00620FFA">
        <w:rPr>
          <w:rFonts w:ascii="Book Antiqua" w:hAnsi="Book Antiqua"/>
          <w:sz w:val="23"/>
          <w:szCs w:val="23"/>
        </w:rPr>
        <w:t>ollowing is the advance agenda for the meeting:</w:t>
      </w:r>
    </w:p>
    <w:p w14:paraId="5CE015E8" w14:textId="77777777" w:rsidR="009E4AA8" w:rsidRPr="00620FFA" w:rsidRDefault="009E4AA8" w:rsidP="009E4AA8">
      <w:pPr>
        <w:rPr>
          <w:sz w:val="23"/>
          <w:szCs w:val="23"/>
        </w:rPr>
      </w:pPr>
    </w:p>
    <w:p w14:paraId="441B2C92" w14:textId="77777777" w:rsidR="009E4AA8" w:rsidRPr="00620FFA" w:rsidRDefault="009E4AA8" w:rsidP="009E4AA8">
      <w:pPr>
        <w:pStyle w:val="PlainText"/>
        <w:tabs>
          <w:tab w:val="left" w:pos="1440"/>
        </w:tabs>
        <w:spacing w:line="288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20FFA">
        <w:rPr>
          <w:rFonts w:ascii="Times New Roman" w:hAnsi="Times New Roman" w:cs="Times New Roman"/>
          <w:b/>
          <w:sz w:val="23"/>
          <w:szCs w:val="23"/>
        </w:rPr>
        <w:t>Board of Supervisors Meeting</w:t>
      </w:r>
    </w:p>
    <w:p w14:paraId="3B6C1F88" w14:textId="77777777" w:rsidR="00E84303" w:rsidRPr="00620FFA" w:rsidRDefault="00E84303" w:rsidP="00E84303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ind w:left="1079" w:hanging="35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>Roll Call</w:t>
      </w:r>
    </w:p>
    <w:p w14:paraId="3E026778" w14:textId="77777777" w:rsidR="00E84303" w:rsidRPr="00620FFA" w:rsidRDefault="00E84303" w:rsidP="00E84303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ind w:left="1079" w:hanging="35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>Public Comment Period</w:t>
      </w:r>
    </w:p>
    <w:p w14:paraId="30686400" w14:textId="005F8BCF" w:rsidR="00620FFA" w:rsidRPr="0001705C" w:rsidRDefault="00620FFA" w:rsidP="00620FFA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 xml:space="preserve">Approval of the Minutes of the </w:t>
      </w:r>
      <w:r w:rsidR="00C54860">
        <w:rPr>
          <w:rFonts w:ascii="Book Antiqua" w:hAnsi="Book Antiqua"/>
          <w:w w:val="110"/>
          <w:sz w:val="23"/>
          <w:szCs w:val="23"/>
        </w:rPr>
        <w:t>April 14</w:t>
      </w:r>
      <w:r w:rsidR="00BB7605">
        <w:rPr>
          <w:rFonts w:ascii="Book Antiqua" w:hAnsi="Book Antiqua"/>
          <w:w w:val="110"/>
          <w:sz w:val="23"/>
          <w:szCs w:val="23"/>
        </w:rPr>
        <w:t>,</w:t>
      </w:r>
      <w:r w:rsidRPr="00620FFA">
        <w:rPr>
          <w:rFonts w:ascii="Book Antiqua" w:hAnsi="Book Antiqua"/>
          <w:w w:val="110"/>
          <w:sz w:val="23"/>
          <w:szCs w:val="23"/>
        </w:rPr>
        <w:t xml:space="preserve"> </w:t>
      </w:r>
      <w:r w:rsidR="004C5DB9">
        <w:rPr>
          <w:rFonts w:ascii="Book Antiqua" w:hAnsi="Book Antiqua"/>
          <w:w w:val="110"/>
          <w:sz w:val="23"/>
          <w:szCs w:val="23"/>
        </w:rPr>
        <w:t xml:space="preserve">2026 </w:t>
      </w:r>
      <w:r w:rsidRPr="00620FFA">
        <w:rPr>
          <w:rFonts w:ascii="Book Antiqua" w:hAnsi="Book Antiqua"/>
          <w:w w:val="110"/>
          <w:sz w:val="23"/>
          <w:szCs w:val="23"/>
        </w:rPr>
        <w:t>Board of Supervisors Meeting</w:t>
      </w:r>
    </w:p>
    <w:p w14:paraId="6924A342" w14:textId="1798536E" w:rsidR="00C54860" w:rsidRPr="00C54860" w:rsidRDefault="00C54860" w:rsidP="00C54860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jc w:val="left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w w:val="110"/>
          <w:sz w:val="23"/>
          <w:szCs w:val="23"/>
        </w:rPr>
        <w:t>Ratification of Towing Agreement</w:t>
      </w:r>
    </w:p>
    <w:p w14:paraId="56EFC04B" w14:textId="22C16D79" w:rsidR="00C54860" w:rsidRPr="00C54860" w:rsidRDefault="00C54860" w:rsidP="00C54860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jc w:val="left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w w:val="110"/>
          <w:sz w:val="23"/>
          <w:szCs w:val="23"/>
        </w:rPr>
        <w:t>Review of Parking Rules</w:t>
      </w:r>
    </w:p>
    <w:p w14:paraId="671DB269" w14:textId="77777777" w:rsidR="00E84303" w:rsidRPr="00620FFA" w:rsidRDefault="00E84303" w:rsidP="00620FFA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18"/>
        <w:ind w:left="1079" w:hanging="35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05"/>
          <w:sz w:val="23"/>
          <w:szCs w:val="23"/>
        </w:rPr>
        <w:t>Staff Reports</w:t>
      </w:r>
    </w:p>
    <w:p w14:paraId="432CCDCC" w14:textId="596DF0EE" w:rsidR="0001705C" w:rsidRPr="0001705C" w:rsidRDefault="00E84303" w:rsidP="0001705C">
      <w:pPr>
        <w:pStyle w:val="ListParagraph"/>
        <w:widowControl w:val="0"/>
        <w:numPr>
          <w:ilvl w:val="1"/>
          <w:numId w:val="42"/>
        </w:numPr>
        <w:tabs>
          <w:tab w:val="clear" w:pos="720"/>
          <w:tab w:val="clear" w:pos="4680"/>
          <w:tab w:val="left" w:pos="1798"/>
        </w:tabs>
        <w:autoSpaceDE w:val="0"/>
        <w:autoSpaceDN w:val="0"/>
        <w:spacing w:before="22"/>
        <w:ind w:left="1798" w:hanging="331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pacing w:val="-2"/>
          <w:w w:val="110"/>
          <w:sz w:val="23"/>
          <w:szCs w:val="23"/>
        </w:rPr>
        <w:t>Attorney</w:t>
      </w:r>
    </w:p>
    <w:p w14:paraId="7E008954" w14:textId="77AA64B3" w:rsidR="00234B73" w:rsidRPr="0001705C" w:rsidRDefault="00E84303" w:rsidP="00620FFA">
      <w:pPr>
        <w:pStyle w:val="ListParagraph"/>
        <w:widowControl w:val="0"/>
        <w:numPr>
          <w:ilvl w:val="1"/>
          <w:numId w:val="42"/>
        </w:numPr>
        <w:tabs>
          <w:tab w:val="clear" w:pos="720"/>
          <w:tab w:val="clear" w:pos="4680"/>
          <w:tab w:val="left" w:pos="1798"/>
        </w:tabs>
        <w:autoSpaceDE w:val="0"/>
        <w:autoSpaceDN w:val="0"/>
        <w:spacing w:before="22"/>
        <w:ind w:left="1798" w:hanging="308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pacing w:val="-2"/>
          <w:w w:val="110"/>
          <w:sz w:val="23"/>
          <w:szCs w:val="23"/>
        </w:rPr>
        <w:t>Engineer</w:t>
      </w:r>
    </w:p>
    <w:p w14:paraId="2A368C29" w14:textId="5FF2AC9B" w:rsidR="0001705C" w:rsidRPr="00D5637A" w:rsidRDefault="004042EC" w:rsidP="0001705C">
      <w:pPr>
        <w:pStyle w:val="ListParagraph"/>
        <w:widowControl w:val="0"/>
        <w:numPr>
          <w:ilvl w:val="2"/>
          <w:numId w:val="42"/>
        </w:numPr>
        <w:tabs>
          <w:tab w:val="clear" w:pos="720"/>
          <w:tab w:val="clear" w:pos="4680"/>
          <w:tab w:val="left" w:pos="1798"/>
        </w:tabs>
        <w:autoSpaceDE w:val="0"/>
        <w:autoSpaceDN w:val="0"/>
        <w:spacing w:before="22"/>
        <w:contextualSpacing w:val="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pacing w:val="-2"/>
          <w:w w:val="110"/>
          <w:sz w:val="23"/>
          <w:szCs w:val="23"/>
        </w:rPr>
        <w:t>Review of</w:t>
      </w:r>
      <w:r w:rsidR="00D5637A">
        <w:rPr>
          <w:rFonts w:ascii="Book Antiqua" w:hAnsi="Book Antiqua"/>
          <w:spacing w:val="-2"/>
          <w:w w:val="110"/>
          <w:sz w:val="23"/>
          <w:szCs w:val="23"/>
        </w:rPr>
        <w:t xml:space="preserve"> </w:t>
      </w:r>
      <w:r w:rsidR="00C54860">
        <w:rPr>
          <w:rFonts w:ascii="Book Antiqua" w:hAnsi="Book Antiqua"/>
          <w:spacing w:val="-2"/>
          <w:w w:val="110"/>
          <w:sz w:val="23"/>
          <w:szCs w:val="23"/>
        </w:rPr>
        <w:t>Traffic Calming Locations</w:t>
      </w:r>
    </w:p>
    <w:p w14:paraId="306024CE" w14:textId="77777777" w:rsidR="00E84303" w:rsidRPr="00577DD3" w:rsidRDefault="00E84303" w:rsidP="00620FFA">
      <w:pPr>
        <w:pStyle w:val="ListParagraph"/>
        <w:widowControl w:val="0"/>
        <w:numPr>
          <w:ilvl w:val="1"/>
          <w:numId w:val="42"/>
        </w:numPr>
        <w:tabs>
          <w:tab w:val="clear" w:pos="720"/>
          <w:tab w:val="clear" w:pos="4680"/>
          <w:tab w:val="left" w:pos="1798"/>
        </w:tabs>
        <w:autoSpaceDE w:val="0"/>
        <w:autoSpaceDN w:val="0"/>
        <w:spacing w:before="17"/>
        <w:ind w:left="1798" w:hanging="325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pacing w:val="2"/>
          <w:sz w:val="23"/>
          <w:szCs w:val="23"/>
        </w:rPr>
        <w:t>Field</w:t>
      </w:r>
      <w:r w:rsidRPr="00620FFA">
        <w:rPr>
          <w:rFonts w:ascii="Book Antiqua" w:hAnsi="Book Antiqua"/>
          <w:spacing w:val="41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2"/>
          <w:sz w:val="23"/>
          <w:szCs w:val="23"/>
        </w:rPr>
        <w:t>Manager’s</w:t>
      </w:r>
      <w:r w:rsidRPr="00620FFA">
        <w:rPr>
          <w:rFonts w:ascii="Book Antiqua" w:hAnsi="Book Antiqua"/>
          <w:spacing w:val="43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sz w:val="23"/>
          <w:szCs w:val="23"/>
        </w:rPr>
        <w:t>Report</w:t>
      </w:r>
    </w:p>
    <w:p w14:paraId="7370C9C0" w14:textId="77777777" w:rsidR="00E84303" w:rsidRPr="00620FFA" w:rsidRDefault="00E84303" w:rsidP="00620FFA">
      <w:pPr>
        <w:pStyle w:val="ListParagraph"/>
        <w:widowControl w:val="0"/>
        <w:numPr>
          <w:ilvl w:val="1"/>
          <w:numId w:val="42"/>
        </w:numPr>
        <w:tabs>
          <w:tab w:val="clear" w:pos="720"/>
          <w:tab w:val="clear" w:pos="4680"/>
          <w:tab w:val="left" w:pos="1797"/>
        </w:tabs>
        <w:autoSpaceDE w:val="0"/>
        <w:autoSpaceDN w:val="0"/>
        <w:spacing w:before="22"/>
        <w:ind w:left="1797" w:hanging="340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pacing w:val="2"/>
          <w:sz w:val="23"/>
          <w:szCs w:val="23"/>
        </w:rPr>
        <w:t>District</w:t>
      </w:r>
      <w:r w:rsidRPr="00620FFA">
        <w:rPr>
          <w:rFonts w:ascii="Book Antiqua" w:hAnsi="Book Antiqua"/>
          <w:spacing w:val="43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2"/>
          <w:sz w:val="23"/>
          <w:szCs w:val="23"/>
        </w:rPr>
        <w:t>Manager’s</w:t>
      </w:r>
      <w:r w:rsidRPr="00620FFA">
        <w:rPr>
          <w:rFonts w:ascii="Book Antiqua" w:hAnsi="Book Antiqua"/>
          <w:spacing w:val="49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sz w:val="23"/>
          <w:szCs w:val="23"/>
        </w:rPr>
        <w:t>Report</w:t>
      </w:r>
    </w:p>
    <w:p w14:paraId="48F8BF90" w14:textId="77777777" w:rsidR="00E84303" w:rsidRPr="00620FFA" w:rsidRDefault="00E84303" w:rsidP="00620FFA">
      <w:pPr>
        <w:pStyle w:val="ListParagraph"/>
        <w:widowControl w:val="0"/>
        <w:numPr>
          <w:ilvl w:val="2"/>
          <w:numId w:val="42"/>
        </w:numPr>
        <w:tabs>
          <w:tab w:val="clear" w:pos="720"/>
          <w:tab w:val="clear" w:pos="4680"/>
          <w:tab w:val="left" w:pos="2518"/>
        </w:tabs>
        <w:autoSpaceDE w:val="0"/>
        <w:autoSpaceDN w:val="0"/>
        <w:spacing w:before="23"/>
        <w:ind w:left="2518" w:hanging="291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>Approval</w:t>
      </w:r>
      <w:r w:rsidRPr="00620FFA">
        <w:rPr>
          <w:rFonts w:ascii="Book Antiqua" w:hAnsi="Book Antiqua"/>
          <w:spacing w:val="-5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w w:val="110"/>
          <w:sz w:val="23"/>
          <w:szCs w:val="23"/>
        </w:rPr>
        <w:t>of</w:t>
      </w:r>
      <w:r w:rsidRPr="00620FFA">
        <w:rPr>
          <w:rFonts w:ascii="Book Antiqua" w:hAnsi="Book Antiqua"/>
          <w:spacing w:val="-4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w w:val="110"/>
          <w:sz w:val="23"/>
          <w:szCs w:val="23"/>
        </w:rPr>
        <w:t>Check</w:t>
      </w:r>
      <w:r w:rsidRPr="00620FFA">
        <w:rPr>
          <w:rFonts w:ascii="Book Antiqua" w:hAnsi="Book Antiqua"/>
          <w:spacing w:val="-3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w w:val="110"/>
          <w:sz w:val="23"/>
          <w:szCs w:val="23"/>
        </w:rPr>
        <w:t>Register</w:t>
      </w:r>
    </w:p>
    <w:p w14:paraId="09D9D80C" w14:textId="77777777" w:rsidR="00E84303" w:rsidRPr="00C54860" w:rsidRDefault="00E84303" w:rsidP="00620FFA">
      <w:pPr>
        <w:pStyle w:val="ListParagraph"/>
        <w:widowControl w:val="0"/>
        <w:numPr>
          <w:ilvl w:val="2"/>
          <w:numId w:val="42"/>
        </w:numPr>
        <w:tabs>
          <w:tab w:val="clear" w:pos="720"/>
          <w:tab w:val="clear" w:pos="4680"/>
          <w:tab w:val="left" w:pos="2517"/>
        </w:tabs>
        <w:autoSpaceDE w:val="0"/>
        <w:autoSpaceDN w:val="0"/>
        <w:spacing w:before="17"/>
        <w:ind w:left="2517" w:hanging="350"/>
        <w:contextualSpacing w:val="0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z w:val="23"/>
          <w:szCs w:val="23"/>
        </w:rPr>
        <w:t>Balance</w:t>
      </w:r>
      <w:r w:rsidRPr="00620FFA">
        <w:rPr>
          <w:rFonts w:ascii="Book Antiqua" w:hAnsi="Book Antiqua"/>
          <w:spacing w:val="32"/>
          <w:sz w:val="23"/>
          <w:szCs w:val="23"/>
        </w:rPr>
        <w:t xml:space="preserve"> </w:t>
      </w:r>
      <w:r w:rsidRPr="00620FFA">
        <w:rPr>
          <w:rFonts w:ascii="Book Antiqua" w:hAnsi="Book Antiqua"/>
          <w:sz w:val="23"/>
          <w:szCs w:val="23"/>
        </w:rPr>
        <w:t>Sheet</w:t>
      </w:r>
      <w:r w:rsidRPr="00620FFA">
        <w:rPr>
          <w:rFonts w:ascii="Book Antiqua" w:hAnsi="Book Antiqua"/>
          <w:spacing w:val="29"/>
          <w:sz w:val="23"/>
          <w:szCs w:val="23"/>
        </w:rPr>
        <w:t xml:space="preserve"> </w:t>
      </w:r>
      <w:r w:rsidRPr="00620FFA">
        <w:rPr>
          <w:rFonts w:ascii="Book Antiqua" w:hAnsi="Book Antiqua"/>
          <w:sz w:val="23"/>
          <w:szCs w:val="23"/>
        </w:rPr>
        <w:t>&amp;</w:t>
      </w:r>
      <w:r w:rsidRPr="00620FFA">
        <w:rPr>
          <w:rFonts w:ascii="Book Antiqua" w:hAnsi="Book Antiqua"/>
          <w:spacing w:val="29"/>
          <w:sz w:val="23"/>
          <w:szCs w:val="23"/>
        </w:rPr>
        <w:t xml:space="preserve"> </w:t>
      </w:r>
      <w:r w:rsidRPr="00620FFA">
        <w:rPr>
          <w:rFonts w:ascii="Book Antiqua" w:hAnsi="Book Antiqua"/>
          <w:sz w:val="23"/>
          <w:szCs w:val="23"/>
        </w:rPr>
        <w:t>Income</w:t>
      </w:r>
      <w:r w:rsidRPr="00620FFA">
        <w:rPr>
          <w:rFonts w:ascii="Book Antiqua" w:hAnsi="Book Antiqua"/>
          <w:spacing w:val="29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sz w:val="23"/>
          <w:szCs w:val="23"/>
        </w:rPr>
        <w:t>Statement</w:t>
      </w:r>
    </w:p>
    <w:p w14:paraId="2565AB13" w14:textId="6501DD98" w:rsidR="00C54860" w:rsidRPr="00620FFA" w:rsidRDefault="00C54860" w:rsidP="00620FFA">
      <w:pPr>
        <w:pStyle w:val="ListParagraph"/>
        <w:widowControl w:val="0"/>
        <w:numPr>
          <w:ilvl w:val="2"/>
          <w:numId w:val="42"/>
        </w:numPr>
        <w:tabs>
          <w:tab w:val="clear" w:pos="720"/>
          <w:tab w:val="clear" w:pos="4680"/>
          <w:tab w:val="left" w:pos="2517"/>
        </w:tabs>
        <w:autoSpaceDE w:val="0"/>
        <w:autoSpaceDN w:val="0"/>
        <w:spacing w:before="17"/>
        <w:ind w:left="2517" w:hanging="350"/>
        <w:contextualSpacing w:val="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pacing w:val="-2"/>
          <w:sz w:val="23"/>
          <w:szCs w:val="23"/>
        </w:rPr>
        <w:t>Presentation of Registered Voters- 821</w:t>
      </w:r>
    </w:p>
    <w:p w14:paraId="51AA9D6F" w14:textId="77777777" w:rsidR="00E84303" w:rsidRPr="00620FFA" w:rsidRDefault="00E84303" w:rsidP="00620FFA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ind w:left="1079" w:hanging="35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>Other</w:t>
      </w:r>
      <w:r w:rsidRPr="00620FFA">
        <w:rPr>
          <w:rFonts w:ascii="Book Antiqua" w:hAnsi="Book Antiqua"/>
          <w:spacing w:val="2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w w:val="110"/>
          <w:sz w:val="23"/>
          <w:szCs w:val="23"/>
        </w:rPr>
        <w:t>Business</w:t>
      </w:r>
    </w:p>
    <w:p w14:paraId="19669C05" w14:textId="77777777" w:rsidR="00E84303" w:rsidRPr="00620FFA" w:rsidRDefault="00E84303" w:rsidP="00620FFA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  <w:tab w:val="left" w:pos="1079"/>
        </w:tabs>
        <w:autoSpaceDE w:val="0"/>
        <w:autoSpaceDN w:val="0"/>
        <w:spacing w:before="22"/>
        <w:ind w:left="1079" w:hanging="35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w w:val="110"/>
          <w:sz w:val="23"/>
          <w:szCs w:val="23"/>
        </w:rPr>
        <w:t>Supervisors</w:t>
      </w:r>
      <w:r w:rsidRPr="00620FFA">
        <w:rPr>
          <w:rFonts w:ascii="Book Antiqua" w:hAnsi="Book Antiqua"/>
          <w:spacing w:val="3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w w:val="110"/>
          <w:sz w:val="23"/>
          <w:szCs w:val="23"/>
        </w:rPr>
        <w:t>Requests</w:t>
      </w:r>
      <w:r w:rsidRPr="00620FFA">
        <w:rPr>
          <w:rFonts w:ascii="Book Antiqua" w:hAnsi="Book Antiqua"/>
          <w:spacing w:val="4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w w:val="110"/>
          <w:sz w:val="23"/>
          <w:szCs w:val="23"/>
        </w:rPr>
        <w:t>and</w:t>
      </w:r>
      <w:r w:rsidRPr="00620FFA">
        <w:rPr>
          <w:rFonts w:ascii="Book Antiqua" w:hAnsi="Book Antiqua"/>
          <w:spacing w:val="4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w w:val="110"/>
          <w:sz w:val="23"/>
          <w:szCs w:val="23"/>
        </w:rPr>
        <w:t>Audience</w:t>
      </w:r>
      <w:r w:rsidRPr="00620FFA">
        <w:rPr>
          <w:rFonts w:ascii="Book Antiqua" w:hAnsi="Book Antiqua"/>
          <w:spacing w:val="4"/>
          <w:w w:val="110"/>
          <w:sz w:val="23"/>
          <w:szCs w:val="23"/>
        </w:rPr>
        <w:t xml:space="preserve"> </w:t>
      </w:r>
      <w:r w:rsidRPr="00620FFA">
        <w:rPr>
          <w:rFonts w:ascii="Book Antiqua" w:hAnsi="Book Antiqua"/>
          <w:spacing w:val="-2"/>
          <w:w w:val="110"/>
          <w:sz w:val="23"/>
          <w:szCs w:val="23"/>
        </w:rPr>
        <w:t>Comments</w:t>
      </w:r>
    </w:p>
    <w:p w14:paraId="064EF1B4" w14:textId="0A44FCBD" w:rsidR="003A2A79" w:rsidRPr="00BB7605" w:rsidRDefault="00E84303" w:rsidP="00BB7605">
      <w:pPr>
        <w:pStyle w:val="ListParagraph"/>
        <w:widowControl w:val="0"/>
        <w:numPr>
          <w:ilvl w:val="0"/>
          <w:numId w:val="42"/>
        </w:numPr>
        <w:tabs>
          <w:tab w:val="clear" w:pos="720"/>
          <w:tab w:val="clear" w:pos="4680"/>
        </w:tabs>
        <w:autoSpaceDE w:val="0"/>
        <w:autoSpaceDN w:val="0"/>
        <w:spacing w:before="17"/>
        <w:ind w:hanging="360"/>
        <w:contextualSpacing w:val="0"/>
        <w:jc w:val="left"/>
        <w:rPr>
          <w:rFonts w:ascii="Book Antiqua" w:hAnsi="Book Antiqua"/>
          <w:sz w:val="23"/>
          <w:szCs w:val="23"/>
        </w:rPr>
      </w:pPr>
      <w:r w:rsidRPr="00620FFA">
        <w:rPr>
          <w:rFonts w:ascii="Book Antiqua" w:hAnsi="Book Antiqua"/>
          <w:spacing w:val="-2"/>
          <w:w w:val="110"/>
          <w:sz w:val="23"/>
          <w:szCs w:val="23"/>
        </w:rPr>
        <w:t>Adjournment</w:t>
      </w:r>
    </w:p>
    <w:p w14:paraId="7734876E" w14:textId="7D55CA20" w:rsidR="00581BA9" w:rsidRPr="003A2A79" w:rsidRDefault="00581BA9" w:rsidP="00581BA9">
      <w:pPr>
        <w:rPr>
          <w:rFonts w:ascii="Book Antiqua" w:hAnsi="Book Antiqua"/>
          <w:sz w:val="22"/>
          <w:szCs w:val="22"/>
        </w:rPr>
      </w:pPr>
      <w:r w:rsidRPr="003A2A79">
        <w:rPr>
          <w:rFonts w:ascii="Book Antiqua" w:hAnsi="Book Antiqua"/>
          <w:sz w:val="22"/>
          <w:szCs w:val="22"/>
        </w:rPr>
        <w:t>Sincerely,</w:t>
      </w:r>
    </w:p>
    <w:p w14:paraId="6F73187C" w14:textId="0F0CE910" w:rsidR="00581BA9" w:rsidRPr="003A2A79" w:rsidRDefault="004F5780" w:rsidP="00581BA9">
      <w:pPr>
        <w:rPr>
          <w:rFonts w:ascii="Bradley Hand ITC" w:hAnsi="Bradley Hand ITC"/>
          <w:sz w:val="22"/>
          <w:szCs w:val="22"/>
        </w:rPr>
      </w:pPr>
      <w:r w:rsidRPr="003A2A79">
        <w:rPr>
          <w:rFonts w:ascii="Bradley Hand ITC" w:hAnsi="Bradley Hand ITC"/>
          <w:sz w:val="22"/>
          <w:szCs w:val="22"/>
        </w:rPr>
        <w:t>Tricia L. Adams</w:t>
      </w:r>
    </w:p>
    <w:p w14:paraId="2D7F319A" w14:textId="360F4533" w:rsidR="00581BA9" w:rsidRPr="003A2A79" w:rsidRDefault="00581BA9" w:rsidP="00581BA9">
      <w:pPr>
        <w:rPr>
          <w:rFonts w:ascii="Book Antiqua" w:hAnsi="Book Antiqua"/>
          <w:sz w:val="22"/>
          <w:szCs w:val="22"/>
        </w:rPr>
      </w:pPr>
      <w:r w:rsidRPr="003A2A79">
        <w:rPr>
          <w:rFonts w:ascii="Book Antiqua" w:hAnsi="Book Antiqua"/>
          <w:sz w:val="22"/>
          <w:szCs w:val="22"/>
        </w:rPr>
        <w:lastRenderedPageBreak/>
        <w:t xml:space="preserve">Tricia </w:t>
      </w:r>
      <w:r w:rsidR="007653B5" w:rsidRPr="003A2A79">
        <w:rPr>
          <w:rFonts w:ascii="Book Antiqua" w:hAnsi="Book Antiqua"/>
          <w:sz w:val="22"/>
          <w:szCs w:val="22"/>
        </w:rPr>
        <w:t xml:space="preserve">L. </w:t>
      </w:r>
      <w:r w:rsidRPr="003A2A79">
        <w:rPr>
          <w:rFonts w:ascii="Book Antiqua" w:hAnsi="Book Antiqua"/>
          <w:sz w:val="22"/>
          <w:szCs w:val="22"/>
        </w:rPr>
        <w:t>Adams</w:t>
      </w:r>
    </w:p>
    <w:p w14:paraId="0FD0379B" w14:textId="11B6BF9C" w:rsidR="00581BA9" w:rsidRPr="003A2A79" w:rsidRDefault="00581BA9" w:rsidP="008B14DF">
      <w:pPr>
        <w:rPr>
          <w:rFonts w:ascii="Book Antiqua" w:hAnsi="Book Antiqua"/>
          <w:sz w:val="22"/>
          <w:szCs w:val="22"/>
        </w:rPr>
      </w:pPr>
      <w:r w:rsidRPr="003A2A79">
        <w:rPr>
          <w:rFonts w:ascii="Book Antiqua" w:hAnsi="Book Antiqua"/>
          <w:sz w:val="22"/>
          <w:szCs w:val="22"/>
        </w:rPr>
        <w:t>District Manager</w:t>
      </w:r>
    </w:p>
    <w:sectPr w:rsidR="00581BA9" w:rsidRPr="003A2A79" w:rsidSect="0077795B">
      <w:headerReference w:type="first" r:id="rId9"/>
      <w:type w:val="continuous"/>
      <w:pgSz w:w="12240" w:h="15840" w:code="1"/>
      <w:pgMar w:top="1440" w:right="1350" w:bottom="144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7C6F" w14:textId="77777777" w:rsidR="00ED34E7" w:rsidRDefault="00ED34E7">
      <w:r>
        <w:separator/>
      </w:r>
    </w:p>
  </w:endnote>
  <w:endnote w:type="continuationSeparator" w:id="0">
    <w:p w14:paraId="020DAA3C" w14:textId="77777777" w:rsidR="00ED34E7" w:rsidRDefault="00ED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2BD2" w14:textId="77777777" w:rsidR="00ED34E7" w:rsidRDefault="00ED34E7">
      <w:r>
        <w:separator/>
      </w:r>
    </w:p>
  </w:footnote>
  <w:footnote w:type="continuationSeparator" w:id="0">
    <w:p w14:paraId="0ECC0D3F" w14:textId="77777777" w:rsidR="00ED34E7" w:rsidRDefault="00ED3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50EE" w14:textId="72B68995" w:rsidR="00F677EE" w:rsidRPr="006B6653" w:rsidRDefault="006677DD" w:rsidP="00A92538">
    <w:pPr>
      <w:jc w:val="center"/>
      <w:rPr>
        <w:rFonts w:ascii="Palatino Linotype" w:hAnsi="Palatino Linotype"/>
        <w:b/>
        <w:i/>
        <w:sz w:val="40"/>
        <w:szCs w:val="40"/>
      </w:rPr>
    </w:pPr>
    <w:r>
      <w:rPr>
        <w:rFonts w:ascii="Palatino Linotype" w:hAnsi="Palatino Linotype"/>
        <w:b/>
        <w:i/>
        <w:sz w:val="40"/>
        <w:szCs w:val="40"/>
      </w:rPr>
      <w:t>Holly Hill Road East</w:t>
    </w:r>
  </w:p>
  <w:p w14:paraId="0DC59BCC" w14:textId="77777777" w:rsidR="00F677EE" w:rsidRPr="00132C03" w:rsidRDefault="00F677EE" w:rsidP="00A92538">
    <w:pPr>
      <w:jc w:val="center"/>
      <w:rPr>
        <w:rFonts w:ascii="Palatino Linotype" w:hAnsi="Palatino Linotype"/>
        <w:b/>
        <w:i/>
        <w:sz w:val="32"/>
        <w:szCs w:val="32"/>
      </w:rPr>
    </w:pPr>
    <w:r w:rsidRPr="00132C03">
      <w:rPr>
        <w:rFonts w:ascii="Palatino Linotype" w:hAnsi="Palatino Linotype"/>
        <w:b/>
        <w:i/>
        <w:sz w:val="32"/>
        <w:szCs w:val="32"/>
      </w:rPr>
      <w:t>Community Development District</w:t>
    </w:r>
  </w:p>
  <w:p w14:paraId="70F692B6" w14:textId="77777777" w:rsidR="00F677EE" w:rsidRPr="00BA2116" w:rsidRDefault="00F677EE" w:rsidP="00A92538">
    <w:pPr>
      <w:rPr>
        <w:rFonts w:ascii="Palatino Linotype" w:hAnsi="Palatino Linotype"/>
        <w:b/>
        <w:sz w:val="12"/>
        <w:szCs w:val="12"/>
        <w:u w:val="single"/>
      </w:rPr>
    </w:pP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</w:p>
  <w:p w14:paraId="3E673366" w14:textId="53E62F0B" w:rsidR="00F677EE" w:rsidRPr="00BA2116" w:rsidRDefault="005314F1" w:rsidP="00A92538">
    <w:pPr>
      <w:jc w:val="center"/>
      <w:rPr>
        <w:rFonts w:ascii="Palatino Linotype" w:hAnsi="Palatino Linotype"/>
        <w:b/>
        <w:sz w:val="20"/>
      </w:rPr>
    </w:pPr>
    <w:r>
      <w:rPr>
        <w:rFonts w:ascii="Palatino Linotype" w:hAnsi="Palatino Linotype"/>
        <w:b/>
        <w:sz w:val="20"/>
      </w:rPr>
      <w:t>219 East Livingston Street</w:t>
    </w:r>
    <w:r w:rsidR="00F677EE">
      <w:rPr>
        <w:rFonts w:ascii="Palatino Linotype" w:hAnsi="Palatino Linotype"/>
        <w:b/>
        <w:sz w:val="20"/>
      </w:rPr>
      <w:t>,</w:t>
    </w:r>
    <w:r w:rsidR="00F677EE" w:rsidRPr="00BA2116">
      <w:rPr>
        <w:rFonts w:ascii="Palatino Linotype" w:hAnsi="Palatino Linotype"/>
        <w:b/>
        <w:sz w:val="20"/>
      </w:rPr>
      <w:t xml:space="preserve"> Orlando, Florida 328</w:t>
    </w:r>
    <w:r w:rsidR="00F677EE">
      <w:rPr>
        <w:rFonts w:ascii="Palatino Linotype" w:hAnsi="Palatino Linotype"/>
        <w:b/>
        <w:sz w:val="20"/>
      </w:rPr>
      <w:t>01</w:t>
    </w:r>
  </w:p>
  <w:p w14:paraId="182B9D75" w14:textId="77777777" w:rsidR="00F677EE" w:rsidRPr="00BA2116" w:rsidRDefault="00F677EE" w:rsidP="00A92538">
    <w:pPr>
      <w:jc w:val="center"/>
      <w:rPr>
        <w:rFonts w:ascii="Palatino Linotype" w:hAnsi="Palatino Linotype"/>
        <w:b/>
        <w:sz w:val="20"/>
      </w:rPr>
    </w:pPr>
    <w:r w:rsidRPr="00BA2116">
      <w:rPr>
        <w:rFonts w:ascii="Palatino Linotype" w:hAnsi="Palatino Linotype"/>
        <w:b/>
        <w:sz w:val="20"/>
      </w:rPr>
      <w:t>Phone: 407-</w:t>
    </w:r>
    <w:r>
      <w:rPr>
        <w:rFonts w:ascii="Palatino Linotype" w:hAnsi="Palatino Linotype"/>
        <w:b/>
        <w:sz w:val="20"/>
      </w:rPr>
      <w:t>841-5524</w:t>
    </w:r>
    <w:r w:rsidRPr="00BA2116">
      <w:rPr>
        <w:rFonts w:ascii="Palatino Linotype" w:hAnsi="Palatino Linotype"/>
        <w:b/>
        <w:sz w:val="20"/>
      </w:rPr>
      <w:t xml:space="preserve"> – Fax: 407-</w:t>
    </w:r>
    <w:r>
      <w:rPr>
        <w:rFonts w:ascii="Palatino Linotype" w:hAnsi="Palatino Linotype"/>
        <w:b/>
        <w:sz w:val="20"/>
      </w:rPr>
      <w:t>839-1526</w:t>
    </w:r>
  </w:p>
  <w:p w14:paraId="5C445D54" w14:textId="77777777" w:rsidR="00F677EE" w:rsidRDefault="00F67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FB48812"/>
    <w:lvl w:ilvl="0">
      <w:start w:val="1"/>
      <w:numFmt w:val="bullet"/>
      <w:lvlText w:val=""/>
      <w:lvlJc w:val="left"/>
      <w:pPr>
        <w:tabs>
          <w:tab w:val="num" w:pos="-270"/>
        </w:tabs>
        <w:ind w:left="-27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81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70"/>
        </w:tabs>
        <w:ind w:left="153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90"/>
        </w:tabs>
        <w:ind w:left="225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330"/>
        </w:tabs>
        <w:ind w:left="369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050"/>
        </w:tabs>
        <w:ind w:left="441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770"/>
        </w:tabs>
        <w:ind w:left="513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04467C2"/>
    <w:multiLevelType w:val="hybridMultilevel"/>
    <w:tmpl w:val="CFE2AC74"/>
    <w:lvl w:ilvl="0" w:tplc="0409001B">
      <w:start w:val="1"/>
      <w:numFmt w:val="lowerRoman"/>
      <w:lvlText w:val="%1."/>
      <w:lvlJc w:val="righ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014604A7"/>
    <w:multiLevelType w:val="hybridMultilevel"/>
    <w:tmpl w:val="C8ECB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2512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866AC"/>
    <w:multiLevelType w:val="hybridMultilevel"/>
    <w:tmpl w:val="C6A65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E5593"/>
    <w:multiLevelType w:val="hybridMultilevel"/>
    <w:tmpl w:val="C90687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91E"/>
    <w:multiLevelType w:val="multilevel"/>
    <w:tmpl w:val="A2901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42608"/>
    <w:multiLevelType w:val="hybridMultilevel"/>
    <w:tmpl w:val="42C2A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8C5"/>
    <w:multiLevelType w:val="multilevel"/>
    <w:tmpl w:val="7B4ED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93DA7"/>
    <w:multiLevelType w:val="hybridMultilevel"/>
    <w:tmpl w:val="1F58CA12"/>
    <w:lvl w:ilvl="0" w:tplc="FBC8AC6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F34451"/>
    <w:multiLevelType w:val="hybridMultilevel"/>
    <w:tmpl w:val="297A91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63F9D"/>
    <w:multiLevelType w:val="hybridMultilevel"/>
    <w:tmpl w:val="0CA45E30"/>
    <w:lvl w:ilvl="0" w:tplc="423A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6A1C0C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E94C9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52A4A"/>
    <w:multiLevelType w:val="hybridMultilevel"/>
    <w:tmpl w:val="22E043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2A058D"/>
    <w:multiLevelType w:val="multilevel"/>
    <w:tmpl w:val="50820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02E8"/>
    <w:multiLevelType w:val="hybridMultilevel"/>
    <w:tmpl w:val="F25AF0A6"/>
    <w:lvl w:ilvl="0" w:tplc="1262A15A">
      <w:start w:val="1"/>
      <w:numFmt w:val="decimal"/>
      <w:lvlText w:val="%1."/>
      <w:lvlJc w:val="left"/>
      <w:pPr>
        <w:ind w:left="1080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CFB4B264">
      <w:start w:val="1"/>
      <w:numFmt w:val="upperLetter"/>
      <w:lvlText w:val="%2."/>
      <w:lvlJc w:val="left"/>
      <w:pPr>
        <w:ind w:left="1800" w:hanging="333"/>
        <w:jc w:val="left"/>
      </w:pPr>
      <w:rPr>
        <w:rFonts w:ascii="Book Antiqua" w:eastAsia="Times New Roman" w:hAnsi="Book Antiqua" w:cs="Times New Roman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2" w:tplc="E4286AE2">
      <w:start w:val="1"/>
      <w:numFmt w:val="lowerRoman"/>
      <w:lvlText w:val="%3."/>
      <w:lvlJc w:val="left"/>
      <w:pPr>
        <w:ind w:left="252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3" w:tplc="EB0811D8">
      <w:numFmt w:val="bullet"/>
      <w:lvlText w:val="•"/>
      <w:lvlJc w:val="left"/>
      <w:pPr>
        <w:ind w:left="2450" w:hanging="294"/>
      </w:pPr>
      <w:rPr>
        <w:rFonts w:hint="default"/>
        <w:lang w:val="en-US" w:eastAsia="en-US" w:bidi="ar-SA"/>
      </w:rPr>
    </w:lvl>
    <w:lvl w:ilvl="4" w:tplc="EF30A08E">
      <w:numFmt w:val="bullet"/>
      <w:lvlText w:val="•"/>
      <w:lvlJc w:val="left"/>
      <w:pPr>
        <w:ind w:left="2381" w:hanging="294"/>
      </w:pPr>
      <w:rPr>
        <w:rFonts w:hint="default"/>
        <w:lang w:val="en-US" w:eastAsia="en-US" w:bidi="ar-SA"/>
      </w:rPr>
    </w:lvl>
    <w:lvl w:ilvl="5" w:tplc="0F5236C4">
      <w:numFmt w:val="bullet"/>
      <w:lvlText w:val="•"/>
      <w:lvlJc w:val="left"/>
      <w:pPr>
        <w:ind w:left="2311" w:hanging="294"/>
      </w:pPr>
      <w:rPr>
        <w:rFonts w:hint="default"/>
        <w:lang w:val="en-US" w:eastAsia="en-US" w:bidi="ar-SA"/>
      </w:rPr>
    </w:lvl>
    <w:lvl w:ilvl="6" w:tplc="58704010">
      <w:numFmt w:val="bullet"/>
      <w:lvlText w:val="•"/>
      <w:lvlJc w:val="left"/>
      <w:pPr>
        <w:ind w:left="2242" w:hanging="294"/>
      </w:pPr>
      <w:rPr>
        <w:rFonts w:hint="default"/>
        <w:lang w:val="en-US" w:eastAsia="en-US" w:bidi="ar-SA"/>
      </w:rPr>
    </w:lvl>
    <w:lvl w:ilvl="7" w:tplc="2D22F80C">
      <w:numFmt w:val="bullet"/>
      <w:lvlText w:val="•"/>
      <w:lvlJc w:val="left"/>
      <w:pPr>
        <w:ind w:left="2172" w:hanging="294"/>
      </w:pPr>
      <w:rPr>
        <w:rFonts w:hint="default"/>
        <w:lang w:val="en-US" w:eastAsia="en-US" w:bidi="ar-SA"/>
      </w:rPr>
    </w:lvl>
    <w:lvl w:ilvl="8" w:tplc="A8927926">
      <w:numFmt w:val="bullet"/>
      <w:lvlText w:val="•"/>
      <w:lvlJc w:val="left"/>
      <w:pPr>
        <w:ind w:left="2103" w:hanging="294"/>
      </w:pPr>
      <w:rPr>
        <w:rFonts w:hint="default"/>
        <w:lang w:val="en-US" w:eastAsia="en-US" w:bidi="ar-SA"/>
      </w:rPr>
    </w:lvl>
  </w:abstractNum>
  <w:abstractNum w:abstractNumId="14" w15:restartNumberingAfterBreak="0">
    <w:nsid w:val="21FA21F8"/>
    <w:multiLevelType w:val="hybridMultilevel"/>
    <w:tmpl w:val="2522D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4523C"/>
    <w:multiLevelType w:val="hybridMultilevel"/>
    <w:tmpl w:val="95266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A25B60"/>
    <w:multiLevelType w:val="hybridMultilevel"/>
    <w:tmpl w:val="965A97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F5244"/>
    <w:multiLevelType w:val="hybridMultilevel"/>
    <w:tmpl w:val="40881C2A"/>
    <w:lvl w:ilvl="0" w:tplc="DA302434">
      <w:start w:val="1"/>
      <w:numFmt w:val="decimal"/>
      <w:lvlText w:val="%1."/>
      <w:lvlJc w:val="left"/>
      <w:pPr>
        <w:ind w:left="144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8" w15:restartNumberingAfterBreak="0">
    <w:nsid w:val="2BA75432"/>
    <w:multiLevelType w:val="multilevel"/>
    <w:tmpl w:val="C9E8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C42189"/>
    <w:multiLevelType w:val="hybridMultilevel"/>
    <w:tmpl w:val="42D42D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65FA4"/>
    <w:multiLevelType w:val="hybridMultilevel"/>
    <w:tmpl w:val="B03A4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B47F1"/>
    <w:multiLevelType w:val="hybridMultilevel"/>
    <w:tmpl w:val="3AD67A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892396"/>
    <w:multiLevelType w:val="hybridMultilevel"/>
    <w:tmpl w:val="CBC00E62"/>
    <w:lvl w:ilvl="0" w:tplc="EBE2E608">
      <w:start w:val="1"/>
      <w:numFmt w:val="upperRoman"/>
      <w:lvlText w:val="%1."/>
      <w:lvlJc w:val="right"/>
      <w:pPr>
        <w:tabs>
          <w:tab w:val="num" w:pos="810"/>
        </w:tabs>
        <w:ind w:left="81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928E9"/>
    <w:multiLevelType w:val="multilevel"/>
    <w:tmpl w:val="97169E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01612"/>
    <w:multiLevelType w:val="hybridMultilevel"/>
    <w:tmpl w:val="2B4672BA"/>
    <w:lvl w:ilvl="0" w:tplc="856E62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2421CC8"/>
    <w:multiLevelType w:val="hybridMultilevel"/>
    <w:tmpl w:val="BD2249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7281E5D"/>
    <w:multiLevelType w:val="hybridMultilevel"/>
    <w:tmpl w:val="F25AF0A6"/>
    <w:lvl w:ilvl="0" w:tplc="FFFFFFFF">
      <w:start w:val="1"/>
      <w:numFmt w:val="decimal"/>
      <w:lvlText w:val="%1."/>
      <w:lvlJc w:val="left"/>
      <w:pPr>
        <w:ind w:left="1080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800" w:hanging="333"/>
        <w:jc w:val="left"/>
      </w:pPr>
      <w:rPr>
        <w:rFonts w:ascii="Book Antiqua" w:eastAsia="Times New Roman" w:hAnsi="Book Antiqua" w:cs="Times New Roman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252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450" w:hanging="29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81" w:hanging="29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311" w:hanging="29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242" w:hanging="29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172" w:hanging="29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03" w:hanging="294"/>
      </w:pPr>
      <w:rPr>
        <w:rFonts w:hint="default"/>
        <w:lang w:val="en-US" w:eastAsia="en-US" w:bidi="ar-SA"/>
      </w:rPr>
    </w:lvl>
  </w:abstractNum>
  <w:abstractNum w:abstractNumId="27" w15:restartNumberingAfterBreak="0">
    <w:nsid w:val="497C6C05"/>
    <w:multiLevelType w:val="hybridMultilevel"/>
    <w:tmpl w:val="A2A87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40CD6"/>
    <w:multiLevelType w:val="hybridMultilevel"/>
    <w:tmpl w:val="C9E85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9C163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257D29"/>
    <w:multiLevelType w:val="hybridMultilevel"/>
    <w:tmpl w:val="407E9FE4"/>
    <w:lvl w:ilvl="0" w:tplc="AECC3C5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1B2671D"/>
    <w:multiLevelType w:val="hybridMultilevel"/>
    <w:tmpl w:val="37C85E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52A41460"/>
    <w:multiLevelType w:val="hybridMultilevel"/>
    <w:tmpl w:val="BFEE8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57452"/>
    <w:multiLevelType w:val="multilevel"/>
    <w:tmpl w:val="37C85E8C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56A65524"/>
    <w:multiLevelType w:val="multilevel"/>
    <w:tmpl w:val="2522D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23667"/>
    <w:multiLevelType w:val="multilevel"/>
    <w:tmpl w:val="D8E69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307C0"/>
    <w:multiLevelType w:val="hybridMultilevel"/>
    <w:tmpl w:val="DF6E0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016F"/>
    <w:multiLevelType w:val="multilevel"/>
    <w:tmpl w:val="83782D1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C1ABF"/>
    <w:multiLevelType w:val="hybridMultilevel"/>
    <w:tmpl w:val="68064512"/>
    <w:lvl w:ilvl="0" w:tplc="C6125A4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57163E6"/>
    <w:multiLevelType w:val="hybridMultilevel"/>
    <w:tmpl w:val="97169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A4031"/>
    <w:multiLevelType w:val="hybridMultilevel"/>
    <w:tmpl w:val="928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C0271"/>
    <w:multiLevelType w:val="hybridMultilevel"/>
    <w:tmpl w:val="803E7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106B1"/>
    <w:multiLevelType w:val="hybridMultilevel"/>
    <w:tmpl w:val="D832A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07E86"/>
    <w:multiLevelType w:val="hybridMultilevel"/>
    <w:tmpl w:val="3C088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449CE"/>
    <w:multiLevelType w:val="hybridMultilevel"/>
    <w:tmpl w:val="E886E89C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 w15:restartNumberingAfterBreak="0">
    <w:nsid w:val="768808AE"/>
    <w:multiLevelType w:val="hybridMultilevel"/>
    <w:tmpl w:val="E3F8450C"/>
    <w:lvl w:ilvl="0" w:tplc="50F2CD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C058A4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4A424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3019FA"/>
    <w:multiLevelType w:val="hybridMultilevel"/>
    <w:tmpl w:val="B4C8E46A"/>
    <w:lvl w:ilvl="0" w:tplc="05FC007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2C02C918">
      <w:start w:val="1"/>
      <w:numFmt w:val="upp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F7906"/>
    <w:multiLevelType w:val="hybridMultilevel"/>
    <w:tmpl w:val="79B490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3641336">
    <w:abstractNumId w:val="15"/>
  </w:num>
  <w:num w:numId="2" w16cid:durableId="2002926024">
    <w:abstractNumId w:val="45"/>
  </w:num>
  <w:num w:numId="3" w16cid:durableId="1246912946">
    <w:abstractNumId w:val="9"/>
  </w:num>
  <w:num w:numId="4" w16cid:durableId="1522470697">
    <w:abstractNumId w:val="43"/>
  </w:num>
  <w:num w:numId="5" w16cid:durableId="733699819">
    <w:abstractNumId w:val="44"/>
  </w:num>
  <w:num w:numId="6" w16cid:durableId="40180014">
    <w:abstractNumId w:val="37"/>
  </w:num>
  <w:num w:numId="7" w16cid:durableId="877008366">
    <w:abstractNumId w:val="24"/>
  </w:num>
  <w:num w:numId="8" w16cid:durableId="1065640181">
    <w:abstractNumId w:val="10"/>
  </w:num>
  <w:num w:numId="9" w16cid:durableId="911701145">
    <w:abstractNumId w:val="25"/>
  </w:num>
  <w:num w:numId="10" w16cid:durableId="1784222543">
    <w:abstractNumId w:val="42"/>
  </w:num>
  <w:num w:numId="11" w16cid:durableId="1257985227">
    <w:abstractNumId w:val="0"/>
  </w:num>
  <w:num w:numId="12" w16cid:durableId="405693108">
    <w:abstractNumId w:val="28"/>
  </w:num>
  <w:num w:numId="13" w16cid:durableId="1562208791">
    <w:abstractNumId w:val="18"/>
  </w:num>
  <w:num w:numId="14" w16cid:durableId="649094575">
    <w:abstractNumId w:val="30"/>
  </w:num>
  <w:num w:numId="15" w16cid:durableId="1122961251">
    <w:abstractNumId w:val="32"/>
  </w:num>
  <w:num w:numId="16" w16cid:durableId="1938828355">
    <w:abstractNumId w:val="21"/>
  </w:num>
  <w:num w:numId="17" w16cid:durableId="513571375">
    <w:abstractNumId w:val="6"/>
  </w:num>
  <w:num w:numId="18" w16cid:durableId="1979993448">
    <w:abstractNumId w:val="12"/>
  </w:num>
  <w:num w:numId="19" w16cid:durableId="408040382">
    <w:abstractNumId w:val="39"/>
  </w:num>
  <w:num w:numId="20" w16cid:durableId="306713851">
    <w:abstractNumId w:val="34"/>
  </w:num>
  <w:num w:numId="21" w16cid:durableId="578103643">
    <w:abstractNumId w:val="8"/>
  </w:num>
  <w:num w:numId="22" w16cid:durableId="1946961451">
    <w:abstractNumId w:val="14"/>
  </w:num>
  <w:num w:numId="23" w16cid:durableId="212078769">
    <w:abstractNumId w:val="5"/>
  </w:num>
  <w:num w:numId="24" w16cid:durableId="1334406804">
    <w:abstractNumId w:val="33"/>
  </w:num>
  <w:num w:numId="25" w16cid:durableId="396824595">
    <w:abstractNumId w:val="4"/>
  </w:num>
  <w:num w:numId="26" w16cid:durableId="1824160356">
    <w:abstractNumId w:val="7"/>
  </w:num>
  <w:num w:numId="27" w16cid:durableId="924845798">
    <w:abstractNumId w:val="19"/>
  </w:num>
  <w:num w:numId="28" w16cid:durableId="255407084">
    <w:abstractNumId w:val="36"/>
  </w:num>
  <w:num w:numId="29" w16cid:durableId="897982485">
    <w:abstractNumId w:val="38"/>
  </w:num>
  <w:num w:numId="30" w16cid:durableId="782648363">
    <w:abstractNumId w:val="23"/>
  </w:num>
  <w:num w:numId="31" w16cid:durableId="831137093">
    <w:abstractNumId w:val="11"/>
  </w:num>
  <w:num w:numId="32" w16cid:durableId="706442831">
    <w:abstractNumId w:val="16"/>
  </w:num>
  <w:num w:numId="33" w16cid:durableId="1793473140">
    <w:abstractNumId w:val="35"/>
  </w:num>
  <w:num w:numId="34" w16cid:durableId="397869191">
    <w:abstractNumId w:val="27"/>
  </w:num>
  <w:num w:numId="35" w16cid:durableId="1508250917">
    <w:abstractNumId w:val="41"/>
  </w:num>
  <w:num w:numId="36" w16cid:durableId="1350637618">
    <w:abstractNumId w:val="22"/>
  </w:num>
  <w:num w:numId="37" w16cid:durableId="2125272386">
    <w:abstractNumId w:val="2"/>
  </w:num>
  <w:num w:numId="38" w16cid:durableId="990211628">
    <w:abstractNumId w:val="3"/>
  </w:num>
  <w:num w:numId="39" w16cid:durableId="398745670">
    <w:abstractNumId w:val="17"/>
  </w:num>
  <w:num w:numId="40" w16cid:durableId="1750156609">
    <w:abstractNumId w:val="31"/>
  </w:num>
  <w:num w:numId="41" w16cid:durableId="1688025496">
    <w:abstractNumId w:val="40"/>
  </w:num>
  <w:num w:numId="42" w16cid:durableId="1833252018">
    <w:abstractNumId w:val="13"/>
  </w:num>
  <w:num w:numId="43" w16cid:durableId="541983531">
    <w:abstractNumId w:val="20"/>
  </w:num>
  <w:num w:numId="44" w16cid:durableId="1204170030">
    <w:abstractNumId w:val="1"/>
  </w:num>
  <w:num w:numId="45" w16cid:durableId="314383454">
    <w:abstractNumId w:val="46"/>
  </w:num>
  <w:num w:numId="46" w16cid:durableId="308902722">
    <w:abstractNumId w:val="26"/>
  </w:num>
  <w:num w:numId="47" w16cid:durableId="13178837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16"/>
    <w:rsid w:val="00004BC2"/>
    <w:rsid w:val="00006FB9"/>
    <w:rsid w:val="00007EC6"/>
    <w:rsid w:val="00011903"/>
    <w:rsid w:val="000124A1"/>
    <w:rsid w:val="00013798"/>
    <w:rsid w:val="000147AB"/>
    <w:rsid w:val="0001705C"/>
    <w:rsid w:val="0001716B"/>
    <w:rsid w:val="00024285"/>
    <w:rsid w:val="00032BD9"/>
    <w:rsid w:val="000410A2"/>
    <w:rsid w:val="00045607"/>
    <w:rsid w:val="00053904"/>
    <w:rsid w:val="000611B0"/>
    <w:rsid w:val="00062718"/>
    <w:rsid w:val="00065883"/>
    <w:rsid w:val="00066255"/>
    <w:rsid w:val="000662AF"/>
    <w:rsid w:val="000712F6"/>
    <w:rsid w:val="0007383E"/>
    <w:rsid w:val="00076789"/>
    <w:rsid w:val="00091B75"/>
    <w:rsid w:val="00092E76"/>
    <w:rsid w:val="00094AAA"/>
    <w:rsid w:val="0009527B"/>
    <w:rsid w:val="000A22CD"/>
    <w:rsid w:val="000A24E0"/>
    <w:rsid w:val="000A30ED"/>
    <w:rsid w:val="000A3702"/>
    <w:rsid w:val="000A3F1A"/>
    <w:rsid w:val="000A61B2"/>
    <w:rsid w:val="000B4CDE"/>
    <w:rsid w:val="000B6A9F"/>
    <w:rsid w:val="000C2EED"/>
    <w:rsid w:val="000C5BEC"/>
    <w:rsid w:val="000D7EC0"/>
    <w:rsid w:val="000E0EB3"/>
    <w:rsid w:val="000E171C"/>
    <w:rsid w:val="000E3248"/>
    <w:rsid w:val="000E4244"/>
    <w:rsid w:val="000E71F5"/>
    <w:rsid w:val="000E7902"/>
    <w:rsid w:val="000E7E0E"/>
    <w:rsid w:val="000F0BA4"/>
    <w:rsid w:val="000F1203"/>
    <w:rsid w:val="000F394A"/>
    <w:rsid w:val="000F5AE2"/>
    <w:rsid w:val="0010004E"/>
    <w:rsid w:val="00100420"/>
    <w:rsid w:val="001015B6"/>
    <w:rsid w:val="00103D25"/>
    <w:rsid w:val="001049E3"/>
    <w:rsid w:val="0010685C"/>
    <w:rsid w:val="001101A5"/>
    <w:rsid w:val="00112382"/>
    <w:rsid w:val="0011319B"/>
    <w:rsid w:val="0011651B"/>
    <w:rsid w:val="00123AAD"/>
    <w:rsid w:val="00123E47"/>
    <w:rsid w:val="0012435B"/>
    <w:rsid w:val="00124401"/>
    <w:rsid w:val="0013216F"/>
    <w:rsid w:val="00133163"/>
    <w:rsid w:val="00134968"/>
    <w:rsid w:val="00134ADC"/>
    <w:rsid w:val="00141C5A"/>
    <w:rsid w:val="00143182"/>
    <w:rsid w:val="0014449C"/>
    <w:rsid w:val="00144E18"/>
    <w:rsid w:val="0014586C"/>
    <w:rsid w:val="001475D8"/>
    <w:rsid w:val="0015045C"/>
    <w:rsid w:val="00151066"/>
    <w:rsid w:val="0016064F"/>
    <w:rsid w:val="001634EE"/>
    <w:rsid w:val="001652CD"/>
    <w:rsid w:val="00165AFF"/>
    <w:rsid w:val="00167E75"/>
    <w:rsid w:val="0017195A"/>
    <w:rsid w:val="0017460E"/>
    <w:rsid w:val="00182812"/>
    <w:rsid w:val="001853BC"/>
    <w:rsid w:val="00187C86"/>
    <w:rsid w:val="00192ABE"/>
    <w:rsid w:val="001A6729"/>
    <w:rsid w:val="001A7420"/>
    <w:rsid w:val="001B0951"/>
    <w:rsid w:val="001B3850"/>
    <w:rsid w:val="001B447A"/>
    <w:rsid w:val="001B63E4"/>
    <w:rsid w:val="001C635C"/>
    <w:rsid w:val="001C670D"/>
    <w:rsid w:val="001D13C6"/>
    <w:rsid w:val="001D3932"/>
    <w:rsid w:val="001D4724"/>
    <w:rsid w:val="001D6B51"/>
    <w:rsid w:val="001E0C2C"/>
    <w:rsid w:val="001E1526"/>
    <w:rsid w:val="001E2264"/>
    <w:rsid w:val="001E45F8"/>
    <w:rsid w:val="001E4E75"/>
    <w:rsid w:val="001E5680"/>
    <w:rsid w:val="001F08EC"/>
    <w:rsid w:val="001F2F84"/>
    <w:rsid w:val="001F4D08"/>
    <w:rsid w:val="001F7E15"/>
    <w:rsid w:val="00200ECF"/>
    <w:rsid w:val="0020148D"/>
    <w:rsid w:val="0020253D"/>
    <w:rsid w:val="00210BCD"/>
    <w:rsid w:val="00212331"/>
    <w:rsid w:val="00213481"/>
    <w:rsid w:val="002240A3"/>
    <w:rsid w:val="00225C59"/>
    <w:rsid w:val="002328CA"/>
    <w:rsid w:val="00234B73"/>
    <w:rsid w:val="002357AF"/>
    <w:rsid w:val="002364B6"/>
    <w:rsid w:val="00240D8D"/>
    <w:rsid w:val="00243D8B"/>
    <w:rsid w:val="00247C48"/>
    <w:rsid w:val="00256836"/>
    <w:rsid w:val="00264641"/>
    <w:rsid w:val="002652CA"/>
    <w:rsid w:val="002816DE"/>
    <w:rsid w:val="0028625C"/>
    <w:rsid w:val="00286DB2"/>
    <w:rsid w:val="002927EB"/>
    <w:rsid w:val="00297EB0"/>
    <w:rsid w:val="002A20AB"/>
    <w:rsid w:val="002A644F"/>
    <w:rsid w:val="002B00B8"/>
    <w:rsid w:val="002C2D46"/>
    <w:rsid w:val="002D6B9E"/>
    <w:rsid w:val="002D7E6E"/>
    <w:rsid w:val="002E42B7"/>
    <w:rsid w:val="002E5DA4"/>
    <w:rsid w:val="002F08C2"/>
    <w:rsid w:val="002F0BF8"/>
    <w:rsid w:val="002F15C2"/>
    <w:rsid w:val="002F2A3F"/>
    <w:rsid w:val="002F3E9C"/>
    <w:rsid w:val="002F4736"/>
    <w:rsid w:val="002F6ABF"/>
    <w:rsid w:val="00303219"/>
    <w:rsid w:val="00303D15"/>
    <w:rsid w:val="00307862"/>
    <w:rsid w:val="0031166D"/>
    <w:rsid w:val="003128E9"/>
    <w:rsid w:val="00314630"/>
    <w:rsid w:val="00320AC6"/>
    <w:rsid w:val="0032403A"/>
    <w:rsid w:val="003240D6"/>
    <w:rsid w:val="00325226"/>
    <w:rsid w:val="00330B86"/>
    <w:rsid w:val="00334EC3"/>
    <w:rsid w:val="00335EBE"/>
    <w:rsid w:val="00340CBC"/>
    <w:rsid w:val="0034139E"/>
    <w:rsid w:val="00345FEA"/>
    <w:rsid w:val="00350BD6"/>
    <w:rsid w:val="003511E7"/>
    <w:rsid w:val="0035525E"/>
    <w:rsid w:val="00370CC7"/>
    <w:rsid w:val="00373DA6"/>
    <w:rsid w:val="0037447B"/>
    <w:rsid w:val="003755EE"/>
    <w:rsid w:val="0037673D"/>
    <w:rsid w:val="0037697E"/>
    <w:rsid w:val="00380C78"/>
    <w:rsid w:val="00381EF8"/>
    <w:rsid w:val="0038486D"/>
    <w:rsid w:val="00385556"/>
    <w:rsid w:val="003970A2"/>
    <w:rsid w:val="003A20FC"/>
    <w:rsid w:val="003A21A0"/>
    <w:rsid w:val="003A2A79"/>
    <w:rsid w:val="003A2D20"/>
    <w:rsid w:val="003A3127"/>
    <w:rsid w:val="003A31C7"/>
    <w:rsid w:val="003A3DB3"/>
    <w:rsid w:val="003A7A2D"/>
    <w:rsid w:val="003B4CD7"/>
    <w:rsid w:val="003B5CCB"/>
    <w:rsid w:val="003B7055"/>
    <w:rsid w:val="003C0F4B"/>
    <w:rsid w:val="003C17CC"/>
    <w:rsid w:val="003C4200"/>
    <w:rsid w:val="003C5526"/>
    <w:rsid w:val="003D37F3"/>
    <w:rsid w:val="003D389F"/>
    <w:rsid w:val="003D6E33"/>
    <w:rsid w:val="003E0907"/>
    <w:rsid w:val="003E0C3E"/>
    <w:rsid w:val="003E5D72"/>
    <w:rsid w:val="003E7832"/>
    <w:rsid w:val="003F34A8"/>
    <w:rsid w:val="00400075"/>
    <w:rsid w:val="00400762"/>
    <w:rsid w:val="004042EC"/>
    <w:rsid w:val="00405E1A"/>
    <w:rsid w:val="004114EF"/>
    <w:rsid w:val="00414481"/>
    <w:rsid w:val="00414F1D"/>
    <w:rsid w:val="0042027B"/>
    <w:rsid w:val="00422126"/>
    <w:rsid w:val="00426192"/>
    <w:rsid w:val="0044100F"/>
    <w:rsid w:val="00443AAC"/>
    <w:rsid w:val="00444BF3"/>
    <w:rsid w:val="00444F35"/>
    <w:rsid w:val="004451A7"/>
    <w:rsid w:val="00446AF9"/>
    <w:rsid w:val="00446B9E"/>
    <w:rsid w:val="00447E5F"/>
    <w:rsid w:val="00450F2C"/>
    <w:rsid w:val="004515B1"/>
    <w:rsid w:val="00453308"/>
    <w:rsid w:val="00454DA4"/>
    <w:rsid w:val="0045758E"/>
    <w:rsid w:val="00461F3A"/>
    <w:rsid w:val="00463CA0"/>
    <w:rsid w:val="00467982"/>
    <w:rsid w:val="00470A39"/>
    <w:rsid w:val="00475CEC"/>
    <w:rsid w:val="0047668A"/>
    <w:rsid w:val="00477D07"/>
    <w:rsid w:val="00480251"/>
    <w:rsid w:val="00483CEE"/>
    <w:rsid w:val="004900F1"/>
    <w:rsid w:val="0049059F"/>
    <w:rsid w:val="0049214B"/>
    <w:rsid w:val="004956A0"/>
    <w:rsid w:val="004A0974"/>
    <w:rsid w:val="004A55BC"/>
    <w:rsid w:val="004A5BEC"/>
    <w:rsid w:val="004B0DE0"/>
    <w:rsid w:val="004B2330"/>
    <w:rsid w:val="004C105C"/>
    <w:rsid w:val="004C2A61"/>
    <w:rsid w:val="004C3B1B"/>
    <w:rsid w:val="004C50BC"/>
    <w:rsid w:val="004C5DB9"/>
    <w:rsid w:val="004D42EE"/>
    <w:rsid w:val="004E0B11"/>
    <w:rsid w:val="004E0B75"/>
    <w:rsid w:val="004E0E41"/>
    <w:rsid w:val="004E2193"/>
    <w:rsid w:val="004E5B9D"/>
    <w:rsid w:val="004E6CA7"/>
    <w:rsid w:val="004E6CD4"/>
    <w:rsid w:val="004E7095"/>
    <w:rsid w:val="004F2D5B"/>
    <w:rsid w:val="004F3C60"/>
    <w:rsid w:val="004F5780"/>
    <w:rsid w:val="0050124C"/>
    <w:rsid w:val="00507068"/>
    <w:rsid w:val="00510777"/>
    <w:rsid w:val="005117F0"/>
    <w:rsid w:val="005245FE"/>
    <w:rsid w:val="00524BF9"/>
    <w:rsid w:val="00526114"/>
    <w:rsid w:val="005314F1"/>
    <w:rsid w:val="00533DB1"/>
    <w:rsid w:val="00534565"/>
    <w:rsid w:val="00540162"/>
    <w:rsid w:val="00541555"/>
    <w:rsid w:val="00542BB1"/>
    <w:rsid w:val="0054474D"/>
    <w:rsid w:val="00546865"/>
    <w:rsid w:val="005502B7"/>
    <w:rsid w:val="00552342"/>
    <w:rsid w:val="00552874"/>
    <w:rsid w:val="0055328C"/>
    <w:rsid w:val="00554422"/>
    <w:rsid w:val="00560197"/>
    <w:rsid w:val="005614D0"/>
    <w:rsid w:val="005672EB"/>
    <w:rsid w:val="0057332D"/>
    <w:rsid w:val="00573AB5"/>
    <w:rsid w:val="00577DD3"/>
    <w:rsid w:val="00581BA9"/>
    <w:rsid w:val="0058252B"/>
    <w:rsid w:val="005834BA"/>
    <w:rsid w:val="00583A90"/>
    <w:rsid w:val="00584C28"/>
    <w:rsid w:val="00586D6E"/>
    <w:rsid w:val="0058752E"/>
    <w:rsid w:val="00593FD5"/>
    <w:rsid w:val="00595C0B"/>
    <w:rsid w:val="005A0ABE"/>
    <w:rsid w:val="005A62E5"/>
    <w:rsid w:val="005B1201"/>
    <w:rsid w:val="005B127B"/>
    <w:rsid w:val="005B12EE"/>
    <w:rsid w:val="005B3218"/>
    <w:rsid w:val="005B3395"/>
    <w:rsid w:val="005B6BD0"/>
    <w:rsid w:val="005B7D92"/>
    <w:rsid w:val="005C1F5F"/>
    <w:rsid w:val="005C203D"/>
    <w:rsid w:val="005C43EB"/>
    <w:rsid w:val="005D021E"/>
    <w:rsid w:val="005D03F6"/>
    <w:rsid w:val="005D0A1A"/>
    <w:rsid w:val="005D3D48"/>
    <w:rsid w:val="005D4941"/>
    <w:rsid w:val="005E1D64"/>
    <w:rsid w:val="005E1F38"/>
    <w:rsid w:val="005E20BB"/>
    <w:rsid w:val="005E64D3"/>
    <w:rsid w:val="005E65B4"/>
    <w:rsid w:val="005E79DF"/>
    <w:rsid w:val="005F207D"/>
    <w:rsid w:val="005F24E1"/>
    <w:rsid w:val="005F47D4"/>
    <w:rsid w:val="005F7411"/>
    <w:rsid w:val="005F7D0F"/>
    <w:rsid w:val="00602A53"/>
    <w:rsid w:val="006041D8"/>
    <w:rsid w:val="0060534C"/>
    <w:rsid w:val="00605700"/>
    <w:rsid w:val="00606D45"/>
    <w:rsid w:val="00607C89"/>
    <w:rsid w:val="00610EAB"/>
    <w:rsid w:val="00612282"/>
    <w:rsid w:val="0061764E"/>
    <w:rsid w:val="00620FFA"/>
    <w:rsid w:val="006260B0"/>
    <w:rsid w:val="0062761F"/>
    <w:rsid w:val="006321B3"/>
    <w:rsid w:val="00633C9E"/>
    <w:rsid w:val="00634F72"/>
    <w:rsid w:val="00635FF9"/>
    <w:rsid w:val="00637B4D"/>
    <w:rsid w:val="00640C97"/>
    <w:rsid w:val="006450B6"/>
    <w:rsid w:val="00647109"/>
    <w:rsid w:val="00650F15"/>
    <w:rsid w:val="0065230B"/>
    <w:rsid w:val="006532D8"/>
    <w:rsid w:val="00654B6C"/>
    <w:rsid w:val="00661E16"/>
    <w:rsid w:val="0066431E"/>
    <w:rsid w:val="006677DD"/>
    <w:rsid w:val="00671999"/>
    <w:rsid w:val="00673565"/>
    <w:rsid w:val="006814A2"/>
    <w:rsid w:val="00681C6A"/>
    <w:rsid w:val="00683DE7"/>
    <w:rsid w:val="006913DF"/>
    <w:rsid w:val="006A403A"/>
    <w:rsid w:val="006A6FE2"/>
    <w:rsid w:val="006A7706"/>
    <w:rsid w:val="006B078A"/>
    <w:rsid w:val="006B0F98"/>
    <w:rsid w:val="006B5F7D"/>
    <w:rsid w:val="006C42FB"/>
    <w:rsid w:val="006C459C"/>
    <w:rsid w:val="006C46AE"/>
    <w:rsid w:val="006C7012"/>
    <w:rsid w:val="006D18E9"/>
    <w:rsid w:val="006E21CA"/>
    <w:rsid w:val="006E40F0"/>
    <w:rsid w:val="006E58BA"/>
    <w:rsid w:val="006E610D"/>
    <w:rsid w:val="006E6520"/>
    <w:rsid w:val="006E6DE2"/>
    <w:rsid w:val="006E7C75"/>
    <w:rsid w:val="006F1E72"/>
    <w:rsid w:val="006F5A16"/>
    <w:rsid w:val="006F7F9C"/>
    <w:rsid w:val="0070147E"/>
    <w:rsid w:val="0070242E"/>
    <w:rsid w:val="00705058"/>
    <w:rsid w:val="007170D3"/>
    <w:rsid w:val="00727CBE"/>
    <w:rsid w:val="00730DB6"/>
    <w:rsid w:val="00732C15"/>
    <w:rsid w:val="0073403E"/>
    <w:rsid w:val="00736AA1"/>
    <w:rsid w:val="007426C0"/>
    <w:rsid w:val="00742FA3"/>
    <w:rsid w:val="00745658"/>
    <w:rsid w:val="00750898"/>
    <w:rsid w:val="0075175A"/>
    <w:rsid w:val="00751CD8"/>
    <w:rsid w:val="00752713"/>
    <w:rsid w:val="007633C7"/>
    <w:rsid w:val="00764CE1"/>
    <w:rsid w:val="007653B5"/>
    <w:rsid w:val="00766523"/>
    <w:rsid w:val="00767AB1"/>
    <w:rsid w:val="007702A4"/>
    <w:rsid w:val="00774E12"/>
    <w:rsid w:val="007761EE"/>
    <w:rsid w:val="0077795B"/>
    <w:rsid w:val="0078217A"/>
    <w:rsid w:val="00783231"/>
    <w:rsid w:val="0078611F"/>
    <w:rsid w:val="00786EEE"/>
    <w:rsid w:val="00795F04"/>
    <w:rsid w:val="00795F50"/>
    <w:rsid w:val="0079758E"/>
    <w:rsid w:val="007A30CD"/>
    <w:rsid w:val="007A491E"/>
    <w:rsid w:val="007A68CE"/>
    <w:rsid w:val="007A728A"/>
    <w:rsid w:val="007B3685"/>
    <w:rsid w:val="007B4FDD"/>
    <w:rsid w:val="007B7DFD"/>
    <w:rsid w:val="007C13E8"/>
    <w:rsid w:val="007C23DF"/>
    <w:rsid w:val="007C6D46"/>
    <w:rsid w:val="007D20FA"/>
    <w:rsid w:val="007D6081"/>
    <w:rsid w:val="007D6926"/>
    <w:rsid w:val="007D7785"/>
    <w:rsid w:val="007D7E04"/>
    <w:rsid w:val="007E63C0"/>
    <w:rsid w:val="007E67DF"/>
    <w:rsid w:val="007F1A29"/>
    <w:rsid w:val="007F2D20"/>
    <w:rsid w:val="007F393A"/>
    <w:rsid w:val="007F65CC"/>
    <w:rsid w:val="007F7DFD"/>
    <w:rsid w:val="00802798"/>
    <w:rsid w:val="0080449D"/>
    <w:rsid w:val="0080797F"/>
    <w:rsid w:val="00811AD6"/>
    <w:rsid w:val="00812F17"/>
    <w:rsid w:val="00814C30"/>
    <w:rsid w:val="008150EB"/>
    <w:rsid w:val="008166CB"/>
    <w:rsid w:val="00822FF5"/>
    <w:rsid w:val="008259A0"/>
    <w:rsid w:val="00827AC7"/>
    <w:rsid w:val="00827AE1"/>
    <w:rsid w:val="00830A58"/>
    <w:rsid w:val="00831085"/>
    <w:rsid w:val="00833FDE"/>
    <w:rsid w:val="00837727"/>
    <w:rsid w:val="00845F96"/>
    <w:rsid w:val="008460BF"/>
    <w:rsid w:val="00846B46"/>
    <w:rsid w:val="00846FC3"/>
    <w:rsid w:val="00852250"/>
    <w:rsid w:val="008538D7"/>
    <w:rsid w:val="00857458"/>
    <w:rsid w:val="00867558"/>
    <w:rsid w:val="0087281E"/>
    <w:rsid w:val="00873D62"/>
    <w:rsid w:val="008760B3"/>
    <w:rsid w:val="008874E2"/>
    <w:rsid w:val="008877AF"/>
    <w:rsid w:val="00891E93"/>
    <w:rsid w:val="008A5D47"/>
    <w:rsid w:val="008B14DF"/>
    <w:rsid w:val="008B558C"/>
    <w:rsid w:val="008B5BC8"/>
    <w:rsid w:val="008C0862"/>
    <w:rsid w:val="008C0C91"/>
    <w:rsid w:val="008C258F"/>
    <w:rsid w:val="008C4183"/>
    <w:rsid w:val="008C5193"/>
    <w:rsid w:val="008D0246"/>
    <w:rsid w:val="008D285A"/>
    <w:rsid w:val="008E480D"/>
    <w:rsid w:val="008E4D4A"/>
    <w:rsid w:val="008E6C94"/>
    <w:rsid w:val="008E734F"/>
    <w:rsid w:val="008F09CC"/>
    <w:rsid w:val="008F2F19"/>
    <w:rsid w:val="008F39DE"/>
    <w:rsid w:val="008F508E"/>
    <w:rsid w:val="0090441D"/>
    <w:rsid w:val="00910087"/>
    <w:rsid w:val="009104A8"/>
    <w:rsid w:val="00910A8F"/>
    <w:rsid w:val="00913B81"/>
    <w:rsid w:val="00913CDA"/>
    <w:rsid w:val="00914576"/>
    <w:rsid w:val="00914E6D"/>
    <w:rsid w:val="0092064F"/>
    <w:rsid w:val="00920CAC"/>
    <w:rsid w:val="009227AF"/>
    <w:rsid w:val="00931EC7"/>
    <w:rsid w:val="00932099"/>
    <w:rsid w:val="009328D9"/>
    <w:rsid w:val="009369B7"/>
    <w:rsid w:val="00943135"/>
    <w:rsid w:val="00946761"/>
    <w:rsid w:val="00946FE1"/>
    <w:rsid w:val="00954895"/>
    <w:rsid w:val="00956515"/>
    <w:rsid w:val="0096180C"/>
    <w:rsid w:val="00967AFA"/>
    <w:rsid w:val="0097282A"/>
    <w:rsid w:val="00972B91"/>
    <w:rsid w:val="00975561"/>
    <w:rsid w:val="00975B52"/>
    <w:rsid w:val="0097690A"/>
    <w:rsid w:val="009809E3"/>
    <w:rsid w:val="00995550"/>
    <w:rsid w:val="00996A83"/>
    <w:rsid w:val="009A06F7"/>
    <w:rsid w:val="009A3463"/>
    <w:rsid w:val="009A5728"/>
    <w:rsid w:val="009A582E"/>
    <w:rsid w:val="009A723C"/>
    <w:rsid w:val="009B4989"/>
    <w:rsid w:val="009C1206"/>
    <w:rsid w:val="009C1BF5"/>
    <w:rsid w:val="009C1DA9"/>
    <w:rsid w:val="009C509A"/>
    <w:rsid w:val="009D3D30"/>
    <w:rsid w:val="009D425E"/>
    <w:rsid w:val="009E0747"/>
    <w:rsid w:val="009E0D6F"/>
    <w:rsid w:val="009E4A00"/>
    <w:rsid w:val="009E4AA8"/>
    <w:rsid w:val="009E68E3"/>
    <w:rsid w:val="009E754B"/>
    <w:rsid w:val="009F07AE"/>
    <w:rsid w:val="009F3257"/>
    <w:rsid w:val="009F4A1A"/>
    <w:rsid w:val="009F6692"/>
    <w:rsid w:val="00A07744"/>
    <w:rsid w:val="00A12627"/>
    <w:rsid w:val="00A12DFB"/>
    <w:rsid w:val="00A157BB"/>
    <w:rsid w:val="00A22A56"/>
    <w:rsid w:val="00A22A9E"/>
    <w:rsid w:val="00A22C58"/>
    <w:rsid w:val="00A24A5E"/>
    <w:rsid w:val="00A25501"/>
    <w:rsid w:val="00A255BD"/>
    <w:rsid w:val="00A26E19"/>
    <w:rsid w:val="00A30C16"/>
    <w:rsid w:val="00A31C3D"/>
    <w:rsid w:val="00A3738A"/>
    <w:rsid w:val="00A40BC0"/>
    <w:rsid w:val="00A44494"/>
    <w:rsid w:val="00A47705"/>
    <w:rsid w:val="00A505FB"/>
    <w:rsid w:val="00A54DEF"/>
    <w:rsid w:val="00A561D8"/>
    <w:rsid w:val="00A67503"/>
    <w:rsid w:val="00A703B2"/>
    <w:rsid w:val="00A705E6"/>
    <w:rsid w:val="00A714EB"/>
    <w:rsid w:val="00A72112"/>
    <w:rsid w:val="00A746B5"/>
    <w:rsid w:val="00A753C6"/>
    <w:rsid w:val="00A75953"/>
    <w:rsid w:val="00A807A7"/>
    <w:rsid w:val="00A81443"/>
    <w:rsid w:val="00A8506F"/>
    <w:rsid w:val="00A90A4B"/>
    <w:rsid w:val="00A9193C"/>
    <w:rsid w:val="00A91EFB"/>
    <w:rsid w:val="00A92538"/>
    <w:rsid w:val="00A9404C"/>
    <w:rsid w:val="00A944C4"/>
    <w:rsid w:val="00A9615A"/>
    <w:rsid w:val="00AA29AC"/>
    <w:rsid w:val="00AA2E90"/>
    <w:rsid w:val="00AB084C"/>
    <w:rsid w:val="00AB28A4"/>
    <w:rsid w:val="00AB2980"/>
    <w:rsid w:val="00AB7BF6"/>
    <w:rsid w:val="00AC3FD6"/>
    <w:rsid w:val="00AD2578"/>
    <w:rsid w:val="00AD4511"/>
    <w:rsid w:val="00AD55B3"/>
    <w:rsid w:val="00AE10F6"/>
    <w:rsid w:val="00AE68A2"/>
    <w:rsid w:val="00AE7745"/>
    <w:rsid w:val="00AF12F2"/>
    <w:rsid w:val="00B02E69"/>
    <w:rsid w:val="00B03FC5"/>
    <w:rsid w:val="00B07D36"/>
    <w:rsid w:val="00B110AC"/>
    <w:rsid w:val="00B12464"/>
    <w:rsid w:val="00B13264"/>
    <w:rsid w:val="00B15E4A"/>
    <w:rsid w:val="00B17BEF"/>
    <w:rsid w:val="00B26AEB"/>
    <w:rsid w:val="00B276D1"/>
    <w:rsid w:val="00B3145B"/>
    <w:rsid w:val="00B3781D"/>
    <w:rsid w:val="00B40CF3"/>
    <w:rsid w:val="00B41E5C"/>
    <w:rsid w:val="00B44D2D"/>
    <w:rsid w:val="00B51C78"/>
    <w:rsid w:val="00B544B6"/>
    <w:rsid w:val="00B55ADB"/>
    <w:rsid w:val="00B57922"/>
    <w:rsid w:val="00B66E7C"/>
    <w:rsid w:val="00B7049F"/>
    <w:rsid w:val="00B70AD3"/>
    <w:rsid w:val="00B821D8"/>
    <w:rsid w:val="00B82393"/>
    <w:rsid w:val="00B827CB"/>
    <w:rsid w:val="00B84A37"/>
    <w:rsid w:val="00B879E6"/>
    <w:rsid w:val="00B909FF"/>
    <w:rsid w:val="00B928D3"/>
    <w:rsid w:val="00B93A49"/>
    <w:rsid w:val="00BA02BC"/>
    <w:rsid w:val="00BA20EC"/>
    <w:rsid w:val="00BA2116"/>
    <w:rsid w:val="00BA2D1A"/>
    <w:rsid w:val="00BA397C"/>
    <w:rsid w:val="00BA6919"/>
    <w:rsid w:val="00BB7605"/>
    <w:rsid w:val="00BE24B6"/>
    <w:rsid w:val="00BE4E26"/>
    <w:rsid w:val="00BE78D3"/>
    <w:rsid w:val="00BF4E2E"/>
    <w:rsid w:val="00BF6055"/>
    <w:rsid w:val="00BF6B5D"/>
    <w:rsid w:val="00C07469"/>
    <w:rsid w:val="00C07EB1"/>
    <w:rsid w:val="00C10057"/>
    <w:rsid w:val="00C10AAA"/>
    <w:rsid w:val="00C158F4"/>
    <w:rsid w:val="00C15AC3"/>
    <w:rsid w:val="00C1624E"/>
    <w:rsid w:val="00C17371"/>
    <w:rsid w:val="00C174C1"/>
    <w:rsid w:val="00C221F4"/>
    <w:rsid w:val="00C23BCD"/>
    <w:rsid w:val="00C2677A"/>
    <w:rsid w:val="00C3006D"/>
    <w:rsid w:val="00C329C7"/>
    <w:rsid w:val="00C340E1"/>
    <w:rsid w:val="00C353CF"/>
    <w:rsid w:val="00C359DC"/>
    <w:rsid w:val="00C35CFB"/>
    <w:rsid w:val="00C370F8"/>
    <w:rsid w:val="00C41D40"/>
    <w:rsid w:val="00C41F49"/>
    <w:rsid w:val="00C42AEB"/>
    <w:rsid w:val="00C44A6F"/>
    <w:rsid w:val="00C47B87"/>
    <w:rsid w:val="00C51646"/>
    <w:rsid w:val="00C527C8"/>
    <w:rsid w:val="00C54860"/>
    <w:rsid w:val="00C56860"/>
    <w:rsid w:val="00C60252"/>
    <w:rsid w:val="00C678B4"/>
    <w:rsid w:val="00C6798B"/>
    <w:rsid w:val="00C70D2D"/>
    <w:rsid w:val="00C758F8"/>
    <w:rsid w:val="00C80B84"/>
    <w:rsid w:val="00C81B59"/>
    <w:rsid w:val="00C934D6"/>
    <w:rsid w:val="00C9592C"/>
    <w:rsid w:val="00C971E2"/>
    <w:rsid w:val="00C97650"/>
    <w:rsid w:val="00CA34A1"/>
    <w:rsid w:val="00CA6B05"/>
    <w:rsid w:val="00CA722A"/>
    <w:rsid w:val="00CA75A3"/>
    <w:rsid w:val="00CA7614"/>
    <w:rsid w:val="00CA7FCE"/>
    <w:rsid w:val="00CB08AF"/>
    <w:rsid w:val="00CB3F30"/>
    <w:rsid w:val="00CC08D8"/>
    <w:rsid w:val="00CC23C4"/>
    <w:rsid w:val="00CC4C28"/>
    <w:rsid w:val="00CC7B4E"/>
    <w:rsid w:val="00CD1F2C"/>
    <w:rsid w:val="00CD343C"/>
    <w:rsid w:val="00CD409F"/>
    <w:rsid w:val="00CD4131"/>
    <w:rsid w:val="00CD4798"/>
    <w:rsid w:val="00CD58A1"/>
    <w:rsid w:val="00CF5A1D"/>
    <w:rsid w:val="00D00782"/>
    <w:rsid w:val="00D10D7A"/>
    <w:rsid w:val="00D13260"/>
    <w:rsid w:val="00D14F94"/>
    <w:rsid w:val="00D15B82"/>
    <w:rsid w:val="00D20422"/>
    <w:rsid w:val="00D20979"/>
    <w:rsid w:val="00D22CF9"/>
    <w:rsid w:val="00D247CC"/>
    <w:rsid w:val="00D271A4"/>
    <w:rsid w:val="00D272D4"/>
    <w:rsid w:val="00D27DC5"/>
    <w:rsid w:val="00D33909"/>
    <w:rsid w:val="00D42E75"/>
    <w:rsid w:val="00D43BE0"/>
    <w:rsid w:val="00D506E3"/>
    <w:rsid w:val="00D54BEF"/>
    <w:rsid w:val="00D5637A"/>
    <w:rsid w:val="00D62976"/>
    <w:rsid w:val="00D62BDF"/>
    <w:rsid w:val="00D756B2"/>
    <w:rsid w:val="00D82362"/>
    <w:rsid w:val="00D8530E"/>
    <w:rsid w:val="00D870C2"/>
    <w:rsid w:val="00D875B7"/>
    <w:rsid w:val="00D923E7"/>
    <w:rsid w:val="00D92E6D"/>
    <w:rsid w:val="00D93D85"/>
    <w:rsid w:val="00D93FF6"/>
    <w:rsid w:val="00D96107"/>
    <w:rsid w:val="00DA1CE1"/>
    <w:rsid w:val="00DA2D8B"/>
    <w:rsid w:val="00DA4FED"/>
    <w:rsid w:val="00DA7FC4"/>
    <w:rsid w:val="00DB1D0B"/>
    <w:rsid w:val="00DB7FE4"/>
    <w:rsid w:val="00DC3E6D"/>
    <w:rsid w:val="00DC5AAA"/>
    <w:rsid w:val="00DC72F0"/>
    <w:rsid w:val="00DD71B5"/>
    <w:rsid w:val="00DD79C7"/>
    <w:rsid w:val="00DE0193"/>
    <w:rsid w:val="00DE0B21"/>
    <w:rsid w:val="00DE0DC0"/>
    <w:rsid w:val="00DE1E58"/>
    <w:rsid w:val="00DE5719"/>
    <w:rsid w:val="00DE7E95"/>
    <w:rsid w:val="00DF2B30"/>
    <w:rsid w:val="00DF6A30"/>
    <w:rsid w:val="00E023B1"/>
    <w:rsid w:val="00E03C70"/>
    <w:rsid w:val="00E07217"/>
    <w:rsid w:val="00E11C1F"/>
    <w:rsid w:val="00E16104"/>
    <w:rsid w:val="00E17322"/>
    <w:rsid w:val="00E179E2"/>
    <w:rsid w:val="00E22315"/>
    <w:rsid w:val="00E225F6"/>
    <w:rsid w:val="00E232AD"/>
    <w:rsid w:val="00E256FD"/>
    <w:rsid w:val="00E3300B"/>
    <w:rsid w:val="00E3366E"/>
    <w:rsid w:val="00E3461C"/>
    <w:rsid w:val="00E41F6F"/>
    <w:rsid w:val="00E4245E"/>
    <w:rsid w:val="00E432F1"/>
    <w:rsid w:val="00E45794"/>
    <w:rsid w:val="00E47BA8"/>
    <w:rsid w:val="00E50F7D"/>
    <w:rsid w:val="00E541FC"/>
    <w:rsid w:val="00E6292D"/>
    <w:rsid w:val="00E635BD"/>
    <w:rsid w:val="00E655A9"/>
    <w:rsid w:val="00E66041"/>
    <w:rsid w:val="00E71A1D"/>
    <w:rsid w:val="00E7430E"/>
    <w:rsid w:val="00E74A9D"/>
    <w:rsid w:val="00E77C87"/>
    <w:rsid w:val="00E80F21"/>
    <w:rsid w:val="00E81AEB"/>
    <w:rsid w:val="00E84303"/>
    <w:rsid w:val="00E84793"/>
    <w:rsid w:val="00E84DD2"/>
    <w:rsid w:val="00E8634F"/>
    <w:rsid w:val="00E8715C"/>
    <w:rsid w:val="00E874E6"/>
    <w:rsid w:val="00E92355"/>
    <w:rsid w:val="00E93B25"/>
    <w:rsid w:val="00E95C69"/>
    <w:rsid w:val="00EA1468"/>
    <w:rsid w:val="00EA501C"/>
    <w:rsid w:val="00EA5199"/>
    <w:rsid w:val="00EA6455"/>
    <w:rsid w:val="00EB0DA0"/>
    <w:rsid w:val="00EB2FB4"/>
    <w:rsid w:val="00EC0BCC"/>
    <w:rsid w:val="00EC1409"/>
    <w:rsid w:val="00EC1DA2"/>
    <w:rsid w:val="00EC399D"/>
    <w:rsid w:val="00ED34E7"/>
    <w:rsid w:val="00ED4625"/>
    <w:rsid w:val="00ED5009"/>
    <w:rsid w:val="00EE09BA"/>
    <w:rsid w:val="00EE1346"/>
    <w:rsid w:val="00EE1B2D"/>
    <w:rsid w:val="00EE1CF7"/>
    <w:rsid w:val="00EE4B20"/>
    <w:rsid w:val="00F04AAA"/>
    <w:rsid w:val="00F1070B"/>
    <w:rsid w:val="00F1224A"/>
    <w:rsid w:val="00F148D2"/>
    <w:rsid w:val="00F16D82"/>
    <w:rsid w:val="00F216D2"/>
    <w:rsid w:val="00F22550"/>
    <w:rsid w:val="00F22A1C"/>
    <w:rsid w:val="00F27DEE"/>
    <w:rsid w:val="00F3088E"/>
    <w:rsid w:val="00F33625"/>
    <w:rsid w:val="00F34E98"/>
    <w:rsid w:val="00F36FB5"/>
    <w:rsid w:val="00F37ED7"/>
    <w:rsid w:val="00F441A5"/>
    <w:rsid w:val="00F45755"/>
    <w:rsid w:val="00F45B21"/>
    <w:rsid w:val="00F5057C"/>
    <w:rsid w:val="00F50DCB"/>
    <w:rsid w:val="00F55A61"/>
    <w:rsid w:val="00F62A72"/>
    <w:rsid w:val="00F64D89"/>
    <w:rsid w:val="00F67300"/>
    <w:rsid w:val="00F677EE"/>
    <w:rsid w:val="00F7175A"/>
    <w:rsid w:val="00F726AB"/>
    <w:rsid w:val="00F7277E"/>
    <w:rsid w:val="00F770FE"/>
    <w:rsid w:val="00F77E94"/>
    <w:rsid w:val="00F80346"/>
    <w:rsid w:val="00F85B2C"/>
    <w:rsid w:val="00F91719"/>
    <w:rsid w:val="00F94633"/>
    <w:rsid w:val="00F97456"/>
    <w:rsid w:val="00FA6657"/>
    <w:rsid w:val="00FA6C26"/>
    <w:rsid w:val="00FB27E0"/>
    <w:rsid w:val="00FB5C8F"/>
    <w:rsid w:val="00FC2F5F"/>
    <w:rsid w:val="00FD1A20"/>
    <w:rsid w:val="00FD45DA"/>
    <w:rsid w:val="00FD7C71"/>
    <w:rsid w:val="00FE364C"/>
    <w:rsid w:val="00FE5AAB"/>
    <w:rsid w:val="00FE7B1D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3078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981"/>
    <w:pPr>
      <w:tabs>
        <w:tab w:val="left" w:pos="720"/>
        <w:tab w:val="left" w:pos="4680"/>
      </w:tabs>
      <w:jc w:val="both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050981"/>
    <w:pPr>
      <w:keepNext/>
      <w:tabs>
        <w:tab w:val="clear" w:pos="720"/>
        <w:tab w:val="left" w:pos="1260"/>
      </w:tabs>
      <w:outlineLvl w:val="0"/>
    </w:pPr>
    <w:rPr>
      <w:rFonts w:ascii="Bell MT" w:hAnsi="Bell MT"/>
    </w:rPr>
  </w:style>
  <w:style w:type="paragraph" w:styleId="Heading4">
    <w:name w:val="heading 4"/>
    <w:basedOn w:val="Normal"/>
    <w:next w:val="Normal"/>
    <w:qFormat/>
    <w:rsid w:val="000509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2D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52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27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410A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0A61B2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0A61B2"/>
    <w:rPr>
      <w:rFonts w:ascii="New York" w:hAnsi="New York"/>
      <w:sz w:val="24"/>
      <w:szCs w:val="24"/>
    </w:rPr>
  </w:style>
  <w:style w:type="character" w:styleId="FootnoteReference">
    <w:name w:val="footnote reference"/>
    <w:basedOn w:val="DefaultParagraphFont"/>
    <w:rsid w:val="000A61B2"/>
    <w:rPr>
      <w:vertAlign w:val="superscript"/>
    </w:rPr>
  </w:style>
  <w:style w:type="character" w:styleId="Hyperlink">
    <w:name w:val="Hyperlink"/>
    <w:basedOn w:val="DefaultParagraphFont"/>
    <w:rsid w:val="004A0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560197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4F5780"/>
    <w:rPr>
      <w:rFonts w:ascii="New York" w:hAnsi="New York"/>
      <w:sz w:val="24"/>
    </w:rPr>
  </w:style>
  <w:style w:type="paragraph" w:styleId="PlainText">
    <w:name w:val="Plain Text"/>
    <w:basedOn w:val="Normal"/>
    <w:link w:val="PlainTextChar"/>
    <w:rsid w:val="009E4AA8"/>
    <w:pPr>
      <w:tabs>
        <w:tab w:val="clear" w:pos="720"/>
        <w:tab w:val="clear" w:pos="4680"/>
      </w:tabs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E4AA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2343850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7EBCC-3559-5E49-86D0-8D1F568C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1007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Reunion East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East</dc:title>
  <dc:subject/>
  <dc:creator>Governmental Management Services</dc:creator>
  <cp:keywords/>
  <dc:description/>
  <cp:lastModifiedBy>Stacie Vanderbilt</cp:lastModifiedBy>
  <cp:revision>2</cp:revision>
  <cp:lastPrinted>2023-07-05T21:57:00Z</cp:lastPrinted>
  <dcterms:created xsi:type="dcterms:W3CDTF">2026-05-05T19:40:00Z</dcterms:created>
  <dcterms:modified xsi:type="dcterms:W3CDTF">2026-05-05T19:40:00Z</dcterms:modified>
</cp:coreProperties>
</file>